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93976" w:rsidR="00066731" w:rsidP="00066731" w:rsidRDefault="00066731" w14:paraId="b58919e" w14:textId="b58919e">
      <w:pPr>
        <w:pStyle w:val="Bezproreda"/>
        <w15:collapsed w:val="false"/>
        <w:rPr>
          <w:rFonts w:ascii="Arial" w:hAnsi="Arial" w:cs="Arial"/>
          <w:sz w:val="24"/>
          <w:szCs w:val="24"/>
        </w:rPr>
      </w:pPr>
      <w:bookmarkStart w:name="_GoBack" w:id="0"/>
      <w:bookmarkEnd w:id="0"/>
      <w:r w:rsidRPr="00293976">
        <w:rPr>
          <w:rFonts w:ascii="Arial" w:hAnsi="Arial" w:cs="Arial"/>
          <w:sz w:val="24"/>
          <w:szCs w:val="24"/>
        </w:rPr>
        <w:t xml:space="preserve">            </w:t>
      </w:r>
      <w:r w:rsidRPr="00293976">
        <w:rPr>
          <w:rFonts w:ascii="Arial" w:hAnsi="Arial" w:cs="Arial"/>
          <w:noProof/>
          <w:sz w:val="24"/>
          <w:szCs w:val="24"/>
          <w:lang w:eastAsia="hr-HR"/>
        </w:rPr>
        <w:drawing>
          <wp:inline distT="0" distB="0" distL="0" distR="0">
            <wp:extent cx="485775" cy="609600"/>
            <wp:effectExtent l="0" t="0" r="9525" b="0"/>
            <wp:docPr id="2" name="Slika 2" descr="GRB-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2" descr="GRB-RH"/>
                    <pic:cNvPicPr>
                      <a:picLocks noChangeAspect="true" noChangeArrowheads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293976" w:rsidR="00066731" w:rsidP="00066731" w:rsidRDefault="00066731">
      <w:pPr>
        <w:pStyle w:val="Bezproreda"/>
        <w:rPr>
          <w:rFonts w:ascii="Arial" w:hAnsi="Arial" w:cs="Arial"/>
          <w:sz w:val="24"/>
          <w:szCs w:val="24"/>
        </w:rPr>
      </w:pPr>
      <w:r w:rsidRPr="00293976">
        <w:rPr>
          <w:rFonts w:ascii="Arial" w:hAnsi="Arial" w:cs="Arial"/>
          <w:sz w:val="24"/>
          <w:szCs w:val="24"/>
        </w:rPr>
        <w:t xml:space="preserve">   Republika Hrvatska</w:t>
      </w:r>
    </w:p>
    <w:p w:rsidRPr="00293976" w:rsidR="00066731" w:rsidP="00066731" w:rsidRDefault="00066731">
      <w:pPr>
        <w:pStyle w:val="Bezproreda"/>
        <w:rPr>
          <w:rFonts w:ascii="Arial" w:hAnsi="Arial" w:cs="Arial"/>
          <w:sz w:val="24"/>
          <w:szCs w:val="24"/>
        </w:rPr>
      </w:pPr>
      <w:r w:rsidRPr="00293976">
        <w:rPr>
          <w:rFonts w:ascii="Arial" w:hAnsi="Arial" w:cs="Arial"/>
          <w:sz w:val="24"/>
          <w:szCs w:val="24"/>
        </w:rPr>
        <w:t>Trgovački sud u Osijeku</w:t>
      </w:r>
    </w:p>
    <w:p w:rsidRPr="00293976" w:rsidR="00066731" w:rsidP="00066731" w:rsidRDefault="00066731">
      <w:pPr>
        <w:pStyle w:val="Bezproreda"/>
        <w:rPr>
          <w:rFonts w:ascii="Arial" w:hAnsi="Arial" w:cs="Arial"/>
          <w:sz w:val="24"/>
          <w:szCs w:val="24"/>
        </w:rPr>
      </w:pPr>
      <w:r w:rsidRPr="00293976">
        <w:rPr>
          <w:rFonts w:ascii="Arial" w:hAnsi="Arial" w:cs="Arial"/>
          <w:sz w:val="24"/>
          <w:szCs w:val="24"/>
        </w:rPr>
        <w:t xml:space="preserve">   Osijek, Zagrebačka 2</w:t>
      </w:r>
    </w:p>
    <w:p w:rsidRPr="00293976" w:rsidR="00066731" w:rsidP="00066731" w:rsidRDefault="00066731">
      <w:pPr>
        <w:pStyle w:val="Bezproreda"/>
        <w:rPr>
          <w:rFonts w:ascii="Arial" w:hAnsi="Arial" w:cs="Arial"/>
          <w:sz w:val="24"/>
          <w:szCs w:val="24"/>
        </w:rPr>
      </w:pPr>
    </w:p>
    <w:p w:rsidRPr="00293976" w:rsidR="00066731" w:rsidP="00066731" w:rsidRDefault="00066731">
      <w:pPr>
        <w:pStyle w:val="Bezproreda"/>
        <w:rPr>
          <w:rFonts w:ascii="Arial" w:hAnsi="Arial" w:cs="Arial"/>
          <w:sz w:val="24"/>
          <w:szCs w:val="24"/>
        </w:rPr>
      </w:pPr>
    </w:p>
    <w:p w:rsidRPr="00293976" w:rsidR="00066731" w:rsidP="00066731" w:rsidRDefault="00066731">
      <w:pPr>
        <w:pStyle w:val="Bezproreda"/>
        <w:rPr>
          <w:rFonts w:ascii="Arial" w:hAnsi="Arial" w:cs="Arial"/>
          <w:sz w:val="24"/>
          <w:szCs w:val="24"/>
        </w:rPr>
      </w:pPr>
    </w:p>
    <w:p w:rsidRPr="00293976" w:rsidR="00066731" w:rsidP="00066731" w:rsidRDefault="00293976">
      <w:pPr>
        <w:pStyle w:val="Bezproreda"/>
        <w:jc w:val="right"/>
        <w:rPr>
          <w:rFonts w:ascii="Arial" w:hAnsi="Arial" w:cs="Arial"/>
          <w:sz w:val="24"/>
          <w:szCs w:val="24"/>
        </w:rPr>
      </w:pPr>
      <w:r w:rsidRPr="00293976">
        <w:rPr>
          <w:rFonts w:ascii="Arial" w:hAnsi="Arial" w:cs="Arial"/>
          <w:sz w:val="24"/>
          <w:szCs w:val="24"/>
        </w:rPr>
        <w:t>Poslovni broj: St-</w:t>
      </w:r>
      <w:proofErr w:type="spellStart"/>
      <w:r w:rsidRPr="00293976">
        <w:rPr>
          <w:rFonts w:ascii="Arial" w:hAnsi="Arial" w:cs="Arial"/>
          <w:sz w:val="24"/>
          <w:szCs w:val="24"/>
        </w:rPr>
        <w:t>430</w:t>
      </w:r>
      <w:proofErr w:type="spellEnd"/>
      <w:r w:rsidRPr="00293976">
        <w:rPr>
          <w:rFonts w:ascii="Arial" w:hAnsi="Arial" w:cs="Arial"/>
          <w:sz w:val="24"/>
          <w:szCs w:val="24"/>
        </w:rPr>
        <w:t>/</w:t>
      </w:r>
      <w:proofErr w:type="spellStart"/>
      <w:r w:rsidRPr="00293976">
        <w:rPr>
          <w:rFonts w:ascii="Arial" w:hAnsi="Arial" w:cs="Arial"/>
          <w:sz w:val="24"/>
          <w:szCs w:val="24"/>
        </w:rPr>
        <w:t>2023</w:t>
      </w:r>
      <w:proofErr w:type="spellEnd"/>
      <w:r w:rsidRPr="00293976">
        <w:rPr>
          <w:rFonts w:ascii="Arial" w:hAnsi="Arial" w:cs="Arial"/>
          <w:sz w:val="24"/>
          <w:szCs w:val="24"/>
        </w:rPr>
        <w:t>-</w:t>
      </w:r>
      <w:proofErr w:type="spellStart"/>
      <w:r w:rsidRPr="00293976">
        <w:rPr>
          <w:rFonts w:ascii="Arial" w:hAnsi="Arial" w:cs="Arial"/>
          <w:sz w:val="24"/>
          <w:szCs w:val="24"/>
        </w:rPr>
        <w:t>53</w:t>
      </w:r>
      <w:proofErr w:type="spellEnd"/>
    </w:p>
    <w:p w:rsidRPr="00293976" w:rsidR="00066731" w:rsidP="00066731" w:rsidRDefault="00066731">
      <w:pPr>
        <w:pStyle w:val="Bezproreda"/>
        <w:jc w:val="right"/>
        <w:rPr>
          <w:rFonts w:ascii="Arial" w:hAnsi="Arial" w:cs="Arial"/>
          <w:sz w:val="24"/>
          <w:szCs w:val="24"/>
        </w:rPr>
      </w:pPr>
    </w:p>
    <w:p w:rsidRPr="00293976" w:rsidR="00066731" w:rsidP="00066731" w:rsidRDefault="00066731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293976">
        <w:rPr>
          <w:rFonts w:ascii="Arial" w:hAnsi="Arial" w:cs="Arial"/>
          <w:sz w:val="24"/>
          <w:szCs w:val="24"/>
        </w:rPr>
        <w:t>R E P U B L I K A  H R V A T S K A</w:t>
      </w:r>
    </w:p>
    <w:p w:rsidRPr="00293976" w:rsidR="00D1129C" w:rsidP="00D1129C" w:rsidRDefault="00D1129C">
      <w:pPr>
        <w:pStyle w:val="Bezproreda"/>
        <w:rPr>
          <w:rFonts w:ascii="Arial" w:hAnsi="Arial" w:cs="Arial"/>
          <w:sz w:val="24"/>
          <w:szCs w:val="24"/>
        </w:rPr>
      </w:pPr>
    </w:p>
    <w:p w:rsidRPr="00293976" w:rsidR="00D1129C" w:rsidP="00D1129C" w:rsidRDefault="00D1129C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293976">
        <w:rPr>
          <w:rFonts w:ascii="Arial" w:hAnsi="Arial" w:cs="Arial"/>
          <w:sz w:val="24"/>
          <w:szCs w:val="24"/>
        </w:rPr>
        <w:t>R J E Š E N J E</w:t>
      </w:r>
    </w:p>
    <w:p w:rsidRPr="00293976" w:rsidR="00D1129C" w:rsidP="00D1129C" w:rsidRDefault="00D1129C">
      <w:pPr>
        <w:pStyle w:val="Bezproreda"/>
        <w:rPr>
          <w:rFonts w:ascii="Arial" w:hAnsi="Arial" w:cs="Arial"/>
          <w:sz w:val="24"/>
          <w:szCs w:val="24"/>
        </w:rPr>
      </w:pPr>
    </w:p>
    <w:p w:rsidRPr="00293976" w:rsidR="00D1129C" w:rsidP="00D1129C" w:rsidRDefault="00D1129C">
      <w:pPr>
        <w:pStyle w:val="Bezproreda"/>
        <w:rPr>
          <w:rFonts w:ascii="Arial" w:hAnsi="Arial" w:cs="Arial"/>
          <w:sz w:val="24"/>
          <w:szCs w:val="24"/>
        </w:rPr>
      </w:pPr>
      <w:r w:rsidRPr="00293976">
        <w:rPr>
          <w:rFonts w:ascii="Arial" w:hAnsi="Arial" w:cs="Arial"/>
          <w:sz w:val="24"/>
          <w:szCs w:val="24"/>
        </w:rPr>
        <w:t xml:space="preserve">         </w:t>
      </w:r>
    </w:p>
    <w:p w:rsidRPr="00293976" w:rsidR="00293976" w:rsidP="00293976" w:rsidRDefault="00293976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293976">
        <w:rPr>
          <w:rFonts w:ascii="Arial" w:hAnsi="Arial" w:cs="Arial"/>
          <w:sz w:val="24"/>
          <w:szCs w:val="24"/>
        </w:rPr>
        <w:t xml:space="preserve">Trgovački sud u Osijeku, </w:t>
      </w:r>
      <w:r w:rsidR="00247719">
        <w:rPr>
          <w:rFonts w:ascii="Arial" w:hAnsi="Arial" w:cs="Arial"/>
          <w:sz w:val="24"/>
          <w:szCs w:val="24"/>
        </w:rPr>
        <w:t xml:space="preserve"> </w:t>
      </w:r>
      <w:r w:rsidRPr="00293976">
        <w:rPr>
          <w:rFonts w:ascii="Arial" w:hAnsi="Arial" w:cs="Arial"/>
          <w:sz w:val="24"/>
          <w:szCs w:val="24"/>
        </w:rPr>
        <w:t xml:space="preserve">po sutkinji Nadi Roso, u </w:t>
      </w:r>
      <w:proofErr w:type="spellStart"/>
      <w:r w:rsidRPr="00293976">
        <w:rPr>
          <w:rFonts w:ascii="Arial" w:hAnsi="Arial" w:cs="Arial"/>
          <w:sz w:val="24"/>
          <w:szCs w:val="24"/>
        </w:rPr>
        <w:t>predstečajnom</w:t>
      </w:r>
      <w:proofErr w:type="spellEnd"/>
      <w:r w:rsidRPr="0029397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Pr="00293976">
        <w:rPr>
          <w:rFonts w:ascii="Arial" w:hAnsi="Arial" w:cs="Arial"/>
          <w:sz w:val="24"/>
          <w:szCs w:val="24"/>
        </w:rPr>
        <w:t xml:space="preserve">postupku </w:t>
      </w:r>
    </w:p>
    <w:p w:rsidRPr="00293976" w:rsidR="00D1129C" w:rsidP="00293976" w:rsidRDefault="00293976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293976">
        <w:rPr>
          <w:rFonts w:ascii="Arial" w:hAnsi="Arial" w:cs="Arial"/>
          <w:sz w:val="24"/>
          <w:szCs w:val="24"/>
        </w:rPr>
        <w:t xml:space="preserve">dužnika Josip Mladen Petrović iz </w:t>
      </w:r>
      <w:proofErr w:type="spellStart"/>
      <w:r w:rsidRPr="00293976">
        <w:rPr>
          <w:rFonts w:ascii="Arial" w:hAnsi="Arial" w:cs="Arial"/>
          <w:sz w:val="24"/>
          <w:szCs w:val="24"/>
        </w:rPr>
        <w:t>Račinovci</w:t>
      </w:r>
      <w:proofErr w:type="spellEnd"/>
      <w:r w:rsidRPr="00293976">
        <w:rPr>
          <w:rFonts w:ascii="Arial" w:hAnsi="Arial" w:cs="Arial"/>
          <w:sz w:val="24"/>
          <w:szCs w:val="24"/>
        </w:rPr>
        <w:t xml:space="preserve">, A. Starčevića </w:t>
      </w:r>
      <w:proofErr w:type="spellStart"/>
      <w:r w:rsidRPr="00293976">
        <w:rPr>
          <w:rFonts w:ascii="Arial" w:hAnsi="Arial" w:cs="Arial"/>
          <w:sz w:val="24"/>
          <w:szCs w:val="24"/>
        </w:rPr>
        <w:t>105</w:t>
      </w:r>
      <w:proofErr w:type="spellEnd"/>
      <w:r w:rsidRPr="00293976">
        <w:rPr>
          <w:rFonts w:ascii="Arial" w:hAnsi="Arial" w:cs="Arial"/>
          <w:sz w:val="24"/>
          <w:szCs w:val="24"/>
        </w:rPr>
        <w:t xml:space="preserve"> nositelj </w:t>
      </w:r>
      <w:proofErr w:type="spellStart"/>
      <w:r w:rsidRPr="00293976">
        <w:rPr>
          <w:rFonts w:ascii="Arial" w:hAnsi="Arial" w:cs="Arial"/>
          <w:sz w:val="24"/>
          <w:szCs w:val="24"/>
        </w:rPr>
        <w:t>OPG</w:t>
      </w:r>
      <w:proofErr w:type="spellEnd"/>
      <w:r w:rsidRPr="0029397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J</w:t>
      </w:r>
      <w:r w:rsidRPr="00293976">
        <w:rPr>
          <w:rFonts w:ascii="Arial" w:hAnsi="Arial" w:cs="Arial"/>
          <w:sz w:val="24"/>
          <w:szCs w:val="24"/>
        </w:rPr>
        <w:t xml:space="preserve">osip </w:t>
      </w:r>
      <w:proofErr w:type="spellStart"/>
      <w:r w:rsidRPr="00293976">
        <w:rPr>
          <w:rFonts w:ascii="Arial" w:hAnsi="Arial" w:cs="Arial"/>
          <w:sz w:val="24"/>
          <w:szCs w:val="24"/>
        </w:rPr>
        <w:t>Heermmon</w:t>
      </w:r>
      <w:proofErr w:type="spellEnd"/>
      <w:r w:rsidRPr="00293976">
        <w:rPr>
          <w:rFonts w:ascii="Arial" w:hAnsi="Arial" w:cs="Arial"/>
          <w:sz w:val="24"/>
          <w:szCs w:val="24"/>
        </w:rPr>
        <w:t>-</w:t>
      </w:r>
      <w:proofErr w:type="spellStart"/>
      <w:r w:rsidRPr="00293976">
        <w:rPr>
          <w:rFonts w:ascii="Arial" w:hAnsi="Arial" w:cs="Arial"/>
          <w:sz w:val="24"/>
          <w:szCs w:val="24"/>
        </w:rPr>
        <w:t>Sremske</w:t>
      </w:r>
      <w:proofErr w:type="spellEnd"/>
      <w:r w:rsidRPr="00293976">
        <w:rPr>
          <w:rFonts w:ascii="Arial" w:hAnsi="Arial" w:cs="Arial"/>
          <w:sz w:val="24"/>
          <w:szCs w:val="24"/>
        </w:rPr>
        <w:t xml:space="preserve"> oranice,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93976">
        <w:rPr>
          <w:rFonts w:ascii="Arial" w:hAnsi="Arial" w:cs="Arial"/>
          <w:sz w:val="24"/>
          <w:szCs w:val="24"/>
        </w:rPr>
        <w:t>OIB</w:t>
      </w:r>
      <w:proofErr w:type="spellEnd"/>
      <w:r w:rsidRPr="00293976">
        <w:rPr>
          <w:rFonts w:ascii="Arial" w:hAnsi="Arial" w:cs="Arial"/>
          <w:sz w:val="24"/>
          <w:szCs w:val="24"/>
        </w:rPr>
        <w:t>:</w:t>
      </w:r>
      <w:proofErr w:type="spellStart"/>
      <w:r w:rsidRPr="00293976">
        <w:rPr>
          <w:rFonts w:ascii="Arial" w:hAnsi="Arial" w:cs="Arial"/>
          <w:sz w:val="24"/>
          <w:szCs w:val="24"/>
        </w:rPr>
        <w:t>09844870467</w:t>
      </w:r>
      <w:proofErr w:type="spellEnd"/>
      <w:r w:rsidRPr="00293976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93976">
        <w:rPr>
          <w:rFonts w:ascii="Arial" w:hAnsi="Arial" w:cs="Arial"/>
          <w:sz w:val="24"/>
          <w:szCs w:val="24"/>
        </w:rPr>
        <w:t>Račinovci</w:t>
      </w:r>
      <w:proofErr w:type="spellEnd"/>
      <w:r w:rsidRPr="00293976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</w:t>
      </w:r>
      <w:r w:rsidRPr="00293976">
        <w:rPr>
          <w:rFonts w:ascii="Arial" w:hAnsi="Arial" w:cs="Arial"/>
          <w:sz w:val="24"/>
          <w:szCs w:val="24"/>
        </w:rPr>
        <w:t xml:space="preserve">A. Starčevića </w:t>
      </w:r>
      <w:proofErr w:type="spellStart"/>
      <w:r w:rsidRPr="00293976">
        <w:rPr>
          <w:rFonts w:ascii="Arial" w:hAnsi="Arial" w:cs="Arial"/>
          <w:sz w:val="24"/>
          <w:szCs w:val="24"/>
        </w:rPr>
        <w:t>105</w:t>
      </w:r>
      <w:proofErr w:type="spellEnd"/>
      <w:r w:rsidRPr="00293976">
        <w:rPr>
          <w:rFonts w:ascii="Arial" w:hAnsi="Arial" w:cs="Arial"/>
          <w:sz w:val="24"/>
          <w:szCs w:val="24"/>
        </w:rPr>
        <w:t xml:space="preserve">, </w:t>
      </w:r>
      <w:r w:rsidRPr="00293976" w:rsidR="00D1129C">
        <w:rPr>
          <w:rFonts w:ascii="Arial" w:hAnsi="Arial" w:cs="Arial"/>
          <w:sz w:val="24"/>
          <w:szCs w:val="24"/>
        </w:rPr>
        <w:t xml:space="preserve">dana </w:t>
      </w:r>
      <w:r>
        <w:rPr>
          <w:rFonts w:ascii="Arial" w:hAnsi="Arial" w:cs="Arial"/>
          <w:sz w:val="24"/>
          <w:szCs w:val="24"/>
        </w:rPr>
        <w:t xml:space="preserve">3. listopada </w:t>
      </w:r>
      <w:proofErr w:type="spellStart"/>
      <w:r>
        <w:rPr>
          <w:rFonts w:ascii="Arial" w:hAnsi="Arial" w:cs="Arial"/>
          <w:sz w:val="24"/>
          <w:szCs w:val="24"/>
        </w:rPr>
        <w:t>2024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:rsidRPr="00293976" w:rsidR="00D1129C" w:rsidP="00293976" w:rsidRDefault="00D1129C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293976" w:rsidR="00404F3C" w:rsidP="00D1129C" w:rsidRDefault="002C0D19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293976">
        <w:rPr>
          <w:rFonts w:ascii="Arial" w:hAnsi="Arial" w:cs="Arial"/>
          <w:sz w:val="24"/>
          <w:szCs w:val="24"/>
        </w:rPr>
        <w:t>r i j e š i o  j e</w:t>
      </w:r>
    </w:p>
    <w:p w:rsidRPr="00293976" w:rsidR="002C0D19" w:rsidP="00D1129C" w:rsidRDefault="002C0D19">
      <w:pPr>
        <w:pStyle w:val="Bezproreda"/>
        <w:rPr>
          <w:rFonts w:ascii="Arial" w:hAnsi="Arial" w:cs="Arial"/>
          <w:sz w:val="24"/>
          <w:szCs w:val="24"/>
        </w:rPr>
      </w:pPr>
    </w:p>
    <w:p w:rsidRPr="00293976" w:rsidR="00D57291" w:rsidP="00D1129C" w:rsidRDefault="00D57291">
      <w:pPr>
        <w:pStyle w:val="Bezproreda"/>
        <w:rPr>
          <w:rFonts w:ascii="Arial" w:hAnsi="Arial" w:cs="Arial"/>
          <w:sz w:val="24"/>
          <w:szCs w:val="24"/>
        </w:rPr>
      </w:pPr>
    </w:p>
    <w:p w:rsidR="00404F3C" w:rsidP="00C05E83" w:rsidRDefault="004860AB">
      <w:pPr>
        <w:pStyle w:val="Bezproreda10"/>
        <w:numPr>
          <w:ilvl w:val="0"/>
          <w:numId w:val="20"/>
        </w:numPr>
        <w:ind w:left="0" w:firstLine="708"/>
        <w:jc w:val="both"/>
        <w:rPr>
          <w:rFonts w:ascii="Arial" w:hAnsi="Arial" w:cs="Arial"/>
          <w:sz w:val="24"/>
          <w:szCs w:val="24"/>
        </w:rPr>
      </w:pPr>
      <w:r w:rsidRPr="00C05E83">
        <w:rPr>
          <w:rFonts w:ascii="Arial" w:hAnsi="Arial" w:cs="Arial"/>
          <w:sz w:val="24"/>
          <w:szCs w:val="24"/>
        </w:rPr>
        <w:t>Povjereniku</w:t>
      </w:r>
      <w:r w:rsidR="002D5BA3">
        <w:rPr>
          <w:rFonts w:ascii="Arial" w:hAnsi="Arial" w:cs="Arial"/>
          <w:sz w:val="24"/>
          <w:szCs w:val="24"/>
        </w:rPr>
        <w:t xml:space="preserve"> </w:t>
      </w:r>
      <w:r w:rsidRPr="00C05E83" w:rsidR="00C05E83">
        <w:rPr>
          <w:rFonts w:ascii="Arial" w:hAnsi="Arial" w:cs="Arial"/>
          <w:sz w:val="24"/>
          <w:szCs w:val="24"/>
        </w:rPr>
        <w:t xml:space="preserve">Predragu </w:t>
      </w:r>
      <w:proofErr w:type="spellStart"/>
      <w:r w:rsidRPr="00C05E83" w:rsidR="00C05E83">
        <w:rPr>
          <w:rFonts w:ascii="Arial" w:hAnsi="Arial" w:cs="Arial"/>
          <w:sz w:val="24"/>
          <w:szCs w:val="24"/>
        </w:rPr>
        <w:t>Filajdić</w:t>
      </w:r>
      <w:proofErr w:type="spellEnd"/>
      <w:r w:rsidRPr="00C05E83" w:rsidR="00C05E83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C05E83" w:rsidR="00C05E83">
        <w:rPr>
          <w:rFonts w:ascii="Arial" w:hAnsi="Arial" w:cs="Arial"/>
          <w:sz w:val="24"/>
          <w:szCs w:val="24"/>
        </w:rPr>
        <w:t>OIB</w:t>
      </w:r>
      <w:proofErr w:type="spellEnd"/>
      <w:r w:rsidRPr="00C05E83" w:rsidR="00C05E83">
        <w:rPr>
          <w:rFonts w:ascii="Arial" w:hAnsi="Arial" w:cs="Arial"/>
          <w:sz w:val="24"/>
          <w:szCs w:val="24"/>
        </w:rPr>
        <w:t xml:space="preserve">: </w:t>
      </w:r>
      <w:proofErr w:type="spellStart"/>
      <w:r w:rsidRPr="00C05E83" w:rsidR="00C05E83">
        <w:rPr>
          <w:rFonts w:ascii="Arial" w:hAnsi="Arial" w:cs="Arial"/>
          <w:sz w:val="24"/>
          <w:szCs w:val="24"/>
        </w:rPr>
        <w:t>32894922284</w:t>
      </w:r>
      <w:proofErr w:type="spellEnd"/>
      <w:r w:rsidRPr="00C05E83" w:rsidR="00C05E83">
        <w:rPr>
          <w:rFonts w:ascii="Arial" w:hAnsi="Arial" w:cs="Arial"/>
          <w:sz w:val="24"/>
          <w:szCs w:val="24"/>
        </w:rPr>
        <w:t xml:space="preserve"> L. Lukića </w:t>
      </w:r>
      <w:proofErr w:type="spellStart"/>
      <w:r w:rsidRPr="00C05E83" w:rsidR="00C05E83">
        <w:rPr>
          <w:rFonts w:ascii="Arial" w:hAnsi="Arial" w:cs="Arial"/>
          <w:sz w:val="24"/>
          <w:szCs w:val="24"/>
        </w:rPr>
        <w:t>65</w:t>
      </w:r>
      <w:proofErr w:type="spellEnd"/>
      <w:r w:rsidRPr="00C05E83" w:rsidR="00C05E83">
        <w:rPr>
          <w:rFonts w:ascii="Arial" w:hAnsi="Arial" w:cs="Arial"/>
          <w:sz w:val="24"/>
          <w:szCs w:val="24"/>
        </w:rPr>
        <w:t>, Slavonski Brod</w:t>
      </w:r>
      <w:r w:rsidR="00C05E83">
        <w:rPr>
          <w:rFonts w:ascii="Arial" w:hAnsi="Arial" w:cs="Arial"/>
          <w:sz w:val="24"/>
          <w:szCs w:val="24"/>
        </w:rPr>
        <w:t xml:space="preserve"> </w:t>
      </w:r>
      <w:r w:rsidRPr="00C05E83">
        <w:rPr>
          <w:rFonts w:ascii="Arial" w:hAnsi="Arial" w:cs="Arial"/>
          <w:sz w:val="24"/>
          <w:szCs w:val="24"/>
        </w:rPr>
        <w:t xml:space="preserve">određuje se jednokratna nagrada za poslove obavljene u </w:t>
      </w:r>
      <w:proofErr w:type="spellStart"/>
      <w:r w:rsidRPr="00C05E83">
        <w:rPr>
          <w:rFonts w:ascii="Arial" w:hAnsi="Arial" w:cs="Arial"/>
          <w:sz w:val="24"/>
          <w:szCs w:val="24"/>
        </w:rPr>
        <w:t>predstečajnom</w:t>
      </w:r>
      <w:proofErr w:type="spellEnd"/>
      <w:r w:rsidRPr="00C05E83">
        <w:rPr>
          <w:rFonts w:ascii="Arial" w:hAnsi="Arial" w:cs="Arial"/>
          <w:sz w:val="24"/>
          <w:szCs w:val="24"/>
        </w:rPr>
        <w:t xml:space="preserve"> postupku u iznosu od </w:t>
      </w:r>
      <w:proofErr w:type="spellStart"/>
      <w:r w:rsidR="00C05E83">
        <w:rPr>
          <w:rFonts w:ascii="Arial" w:hAnsi="Arial" w:cs="Arial"/>
          <w:sz w:val="24"/>
          <w:szCs w:val="24"/>
        </w:rPr>
        <w:t>1.500</w:t>
      </w:r>
      <w:proofErr w:type="spellEnd"/>
      <w:r w:rsidR="00C05E83">
        <w:rPr>
          <w:rFonts w:ascii="Arial" w:hAnsi="Arial" w:cs="Arial"/>
          <w:sz w:val="24"/>
          <w:szCs w:val="24"/>
        </w:rPr>
        <w:t>,</w:t>
      </w:r>
      <w:proofErr w:type="spellStart"/>
      <w:r w:rsidR="00C05E83">
        <w:rPr>
          <w:rFonts w:ascii="Arial" w:hAnsi="Arial" w:cs="Arial"/>
          <w:sz w:val="24"/>
          <w:szCs w:val="24"/>
        </w:rPr>
        <w:t>00</w:t>
      </w:r>
      <w:proofErr w:type="spellEnd"/>
      <w:r w:rsidR="00C05E83">
        <w:rPr>
          <w:rFonts w:ascii="Arial" w:hAnsi="Arial" w:cs="Arial"/>
          <w:sz w:val="24"/>
          <w:szCs w:val="24"/>
        </w:rPr>
        <w:t xml:space="preserve"> eura bruto, na koji iznos se obračunava 7,5%  doprinos za zdravstveno osiguranje.</w:t>
      </w:r>
    </w:p>
    <w:p w:rsidRPr="00C05E83" w:rsidR="00C05E83" w:rsidP="00C05E83" w:rsidRDefault="00C05E83">
      <w:pPr>
        <w:pStyle w:val="Bezproreda10"/>
        <w:ind w:firstLine="708"/>
        <w:jc w:val="both"/>
        <w:rPr>
          <w:rFonts w:ascii="Arial" w:hAnsi="Arial" w:cs="Arial"/>
          <w:sz w:val="24"/>
          <w:szCs w:val="24"/>
        </w:rPr>
      </w:pPr>
    </w:p>
    <w:p w:rsidR="002F0CD3" w:rsidP="002F0CD3" w:rsidRDefault="00D1129C">
      <w:pPr>
        <w:pStyle w:val="Bezproreda"/>
        <w:numPr>
          <w:ilvl w:val="0"/>
          <w:numId w:val="20"/>
        </w:numPr>
        <w:jc w:val="both"/>
        <w:rPr>
          <w:rFonts w:ascii="Arial" w:hAnsi="Arial" w:cs="Arial" w:eastAsiaTheme="minorHAnsi"/>
          <w:sz w:val="24"/>
          <w:szCs w:val="24"/>
        </w:rPr>
      </w:pPr>
      <w:r w:rsidRPr="00293976">
        <w:rPr>
          <w:rFonts w:ascii="Arial" w:hAnsi="Arial" w:cs="Arial" w:eastAsiaTheme="minorHAnsi"/>
          <w:sz w:val="24"/>
          <w:szCs w:val="24"/>
        </w:rPr>
        <w:t>Nalaže se</w:t>
      </w:r>
      <w:r w:rsidR="00C05E83">
        <w:rPr>
          <w:rFonts w:ascii="Arial" w:hAnsi="Arial" w:cs="Arial" w:eastAsiaTheme="minorHAnsi"/>
          <w:sz w:val="24"/>
          <w:szCs w:val="24"/>
        </w:rPr>
        <w:t xml:space="preserve"> dužniku</w:t>
      </w:r>
      <w:r w:rsidRPr="00293976" w:rsidR="00066731">
        <w:rPr>
          <w:rFonts w:ascii="Arial" w:hAnsi="Arial" w:cs="Arial" w:eastAsiaTheme="minorHAnsi"/>
          <w:sz w:val="24"/>
          <w:szCs w:val="24"/>
        </w:rPr>
        <w:t>,</w:t>
      </w:r>
      <w:r w:rsidRPr="002F0CD3" w:rsidR="002F0CD3">
        <w:t xml:space="preserve"> </w:t>
      </w:r>
      <w:r w:rsidRPr="002F0CD3" w:rsidR="002F0CD3">
        <w:rPr>
          <w:rFonts w:ascii="Arial" w:hAnsi="Arial" w:cs="Arial" w:eastAsiaTheme="minorHAnsi"/>
          <w:sz w:val="24"/>
          <w:szCs w:val="24"/>
        </w:rPr>
        <w:t>Josip</w:t>
      </w:r>
      <w:r w:rsidR="002F0CD3">
        <w:rPr>
          <w:rFonts w:ascii="Arial" w:hAnsi="Arial" w:cs="Arial" w:eastAsiaTheme="minorHAnsi"/>
          <w:sz w:val="24"/>
          <w:szCs w:val="24"/>
        </w:rPr>
        <w:t>u</w:t>
      </w:r>
      <w:r w:rsidRPr="002F0CD3" w:rsidR="002F0CD3">
        <w:rPr>
          <w:rFonts w:ascii="Arial" w:hAnsi="Arial" w:cs="Arial" w:eastAsiaTheme="minorHAnsi"/>
          <w:sz w:val="24"/>
          <w:szCs w:val="24"/>
        </w:rPr>
        <w:t xml:space="preserve"> Mladen Petrović i</w:t>
      </w:r>
      <w:r w:rsidR="002F0CD3">
        <w:rPr>
          <w:rFonts w:ascii="Arial" w:hAnsi="Arial" w:cs="Arial" w:eastAsiaTheme="minorHAnsi"/>
          <w:sz w:val="24"/>
          <w:szCs w:val="24"/>
        </w:rPr>
        <w:t xml:space="preserve">z </w:t>
      </w:r>
      <w:proofErr w:type="spellStart"/>
      <w:r w:rsidR="002F0CD3">
        <w:rPr>
          <w:rFonts w:ascii="Arial" w:hAnsi="Arial" w:cs="Arial" w:eastAsiaTheme="minorHAnsi"/>
          <w:sz w:val="24"/>
          <w:szCs w:val="24"/>
        </w:rPr>
        <w:t>Račinovci</w:t>
      </w:r>
      <w:proofErr w:type="spellEnd"/>
      <w:r w:rsidR="002F0CD3">
        <w:rPr>
          <w:rFonts w:ascii="Arial" w:hAnsi="Arial" w:cs="Arial" w:eastAsiaTheme="minorHAnsi"/>
          <w:sz w:val="24"/>
          <w:szCs w:val="24"/>
        </w:rPr>
        <w:t xml:space="preserve">, A. Starčevića </w:t>
      </w:r>
      <w:proofErr w:type="spellStart"/>
      <w:r w:rsidR="002F0CD3">
        <w:rPr>
          <w:rFonts w:ascii="Arial" w:hAnsi="Arial" w:cs="Arial" w:eastAsiaTheme="minorHAnsi"/>
          <w:sz w:val="24"/>
          <w:szCs w:val="24"/>
        </w:rPr>
        <w:t>105</w:t>
      </w:r>
      <w:proofErr w:type="spellEnd"/>
      <w:r w:rsidR="002F0CD3">
        <w:rPr>
          <w:rFonts w:ascii="Arial" w:hAnsi="Arial" w:cs="Arial" w:eastAsiaTheme="minorHAnsi"/>
          <w:sz w:val="24"/>
          <w:szCs w:val="24"/>
        </w:rPr>
        <w:t xml:space="preserve"> </w:t>
      </w:r>
    </w:p>
    <w:p w:rsidR="004860AB" w:rsidP="002F0CD3" w:rsidRDefault="004107D0">
      <w:pPr>
        <w:pStyle w:val="Bezproreda"/>
        <w:jc w:val="both"/>
        <w:rPr>
          <w:rFonts w:ascii="Arial" w:hAnsi="Arial" w:cs="Arial" w:eastAsiaTheme="minorHAnsi"/>
          <w:sz w:val="24"/>
          <w:szCs w:val="24"/>
        </w:rPr>
      </w:pPr>
      <w:r>
        <w:rPr>
          <w:rFonts w:ascii="Arial" w:hAnsi="Arial" w:cs="Arial" w:eastAsiaTheme="minorHAnsi"/>
          <w:sz w:val="24"/>
          <w:szCs w:val="24"/>
        </w:rPr>
        <w:t xml:space="preserve"> </w:t>
      </w:r>
      <w:r w:rsidRPr="00293976" w:rsidR="004860AB">
        <w:rPr>
          <w:rFonts w:ascii="Arial" w:hAnsi="Arial" w:cs="Arial" w:eastAsiaTheme="minorHAnsi"/>
          <w:sz w:val="24"/>
          <w:szCs w:val="24"/>
        </w:rPr>
        <w:t>is</w:t>
      </w:r>
      <w:r w:rsidRPr="00293976" w:rsidR="00D1129C">
        <w:rPr>
          <w:rFonts w:ascii="Arial" w:hAnsi="Arial" w:cs="Arial" w:eastAsiaTheme="minorHAnsi"/>
          <w:sz w:val="24"/>
          <w:szCs w:val="24"/>
        </w:rPr>
        <w:t>platiti povjereniku,</w:t>
      </w:r>
      <w:r w:rsidRPr="002D5BA3" w:rsidR="002D5BA3">
        <w:t xml:space="preserve"> </w:t>
      </w:r>
      <w:r w:rsidRPr="002D5BA3" w:rsidR="002D5BA3">
        <w:rPr>
          <w:rFonts w:ascii="Arial" w:hAnsi="Arial" w:cs="Arial" w:eastAsiaTheme="minorHAnsi"/>
          <w:sz w:val="24"/>
          <w:szCs w:val="24"/>
        </w:rPr>
        <w:t xml:space="preserve">Predragu </w:t>
      </w:r>
      <w:proofErr w:type="spellStart"/>
      <w:r w:rsidRPr="002D5BA3" w:rsidR="002D5BA3">
        <w:rPr>
          <w:rFonts w:ascii="Arial" w:hAnsi="Arial" w:cs="Arial" w:eastAsiaTheme="minorHAnsi"/>
          <w:sz w:val="24"/>
          <w:szCs w:val="24"/>
        </w:rPr>
        <w:t>Filajdić</w:t>
      </w:r>
      <w:proofErr w:type="spellEnd"/>
      <w:r w:rsidRPr="002D5BA3" w:rsidR="002D5BA3">
        <w:rPr>
          <w:rFonts w:ascii="Arial" w:hAnsi="Arial" w:cs="Arial" w:eastAsiaTheme="minorHAnsi"/>
          <w:sz w:val="24"/>
          <w:szCs w:val="24"/>
        </w:rPr>
        <w:t xml:space="preserve">, L. Lukića </w:t>
      </w:r>
      <w:proofErr w:type="spellStart"/>
      <w:r w:rsidRPr="002D5BA3" w:rsidR="002D5BA3">
        <w:rPr>
          <w:rFonts w:ascii="Arial" w:hAnsi="Arial" w:cs="Arial" w:eastAsiaTheme="minorHAnsi"/>
          <w:sz w:val="24"/>
          <w:szCs w:val="24"/>
        </w:rPr>
        <w:t>65</w:t>
      </w:r>
      <w:proofErr w:type="spellEnd"/>
      <w:r w:rsidRPr="002D5BA3" w:rsidR="002D5BA3">
        <w:rPr>
          <w:rFonts w:ascii="Arial" w:hAnsi="Arial" w:cs="Arial" w:eastAsiaTheme="minorHAnsi"/>
          <w:sz w:val="24"/>
          <w:szCs w:val="24"/>
        </w:rPr>
        <w:t>, Slavonski Brod</w:t>
      </w:r>
      <w:r w:rsidR="002D5BA3">
        <w:rPr>
          <w:rFonts w:ascii="Arial" w:hAnsi="Arial" w:cs="Arial" w:eastAsiaTheme="minorHAnsi"/>
          <w:sz w:val="24"/>
          <w:szCs w:val="24"/>
        </w:rPr>
        <w:t xml:space="preserve"> </w:t>
      </w:r>
      <w:r w:rsidRPr="00293976" w:rsidR="00D1129C">
        <w:rPr>
          <w:rFonts w:ascii="Arial" w:hAnsi="Arial" w:cs="Arial" w:eastAsiaTheme="minorHAnsi"/>
          <w:sz w:val="24"/>
          <w:szCs w:val="24"/>
        </w:rPr>
        <w:t>iznos</w:t>
      </w:r>
      <w:r w:rsidRPr="00293976" w:rsidR="004860AB">
        <w:rPr>
          <w:rFonts w:ascii="Arial" w:hAnsi="Arial" w:cs="Arial" w:eastAsiaTheme="minorHAnsi"/>
          <w:sz w:val="24"/>
          <w:szCs w:val="24"/>
        </w:rPr>
        <w:t xml:space="preserve"> iz točke</w:t>
      </w:r>
      <w:r w:rsidR="002D5BA3">
        <w:rPr>
          <w:rFonts w:ascii="Arial" w:hAnsi="Arial" w:cs="Arial" w:eastAsiaTheme="minorHAnsi"/>
          <w:sz w:val="24"/>
          <w:szCs w:val="24"/>
        </w:rPr>
        <w:t xml:space="preserve"> </w:t>
      </w:r>
      <w:r w:rsidRPr="00293976" w:rsidR="004860AB">
        <w:rPr>
          <w:rFonts w:ascii="Arial" w:hAnsi="Arial" w:cs="Arial" w:eastAsiaTheme="minorHAnsi"/>
          <w:sz w:val="24"/>
          <w:szCs w:val="24"/>
        </w:rPr>
        <w:t>1.</w:t>
      </w:r>
      <w:r w:rsidR="002D5BA3">
        <w:rPr>
          <w:rFonts w:ascii="Arial" w:hAnsi="Arial" w:cs="Arial" w:eastAsiaTheme="minorHAnsi"/>
          <w:sz w:val="24"/>
          <w:szCs w:val="24"/>
        </w:rPr>
        <w:t xml:space="preserve"> </w:t>
      </w:r>
      <w:r w:rsidRPr="00293976" w:rsidR="004860AB">
        <w:rPr>
          <w:rFonts w:ascii="Arial" w:hAnsi="Arial" w:cs="Arial" w:eastAsiaTheme="minorHAnsi"/>
          <w:sz w:val="24"/>
          <w:szCs w:val="24"/>
        </w:rPr>
        <w:t xml:space="preserve">ovog rješenja na </w:t>
      </w:r>
      <w:r w:rsidRPr="00293976" w:rsidR="00D1129C">
        <w:rPr>
          <w:rFonts w:ascii="Arial" w:hAnsi="Arial" w:cs="Arial" w:eastAsiaTheme="minorHAnsi"/>
          <w:sz w:val="24"/>
          <w:szCs w:val="24"/>
        </w:rPr>
        <w:t xml:space="preserve">žiro račun broj </w:t>
      </w:r>
      <w:proofErr w:type="spellStart"/>
      <w:r w:rsidRPr="002F0CD3" w:rsidR="002F0CD3">
        <w:rPr>
          <w:rFonts w:ascii="Arial" w:hAnsi="Arial" w:cs="Arial" w:eastAsiaTheme="minorHAnsi"/>
          <w:sz w:val="24"/>
          <w:szCs w:val="24"/>
        </w:rPr>
        <w:t>IBAN</w:t>
      </w:r>
      <w:proofErr w:type="spellEnd"/>
      <w:r w:rsidRPr="002F0CD3" w:rsidR="002F0CD3">
        <w:rPr>
          <w:rFonts w:ascii="Arial" w:hAnsi="Arial" w:cs="Arial" w:eastAsiaTheme="minorHAnsi"/>
          <w:sz w:val="24"/>
          <w:szCs w:val="24"/>
        </w:rPr>
        <w:t xml:space="preserve">: </w:t>
      </w:r>
      <w:proofErr w:type="spellStart"/>
      <w:r w:rsidRPr="002F0CD3" w:rsidR="002F0CD3">
        <w:rPr>
          <w:rFonts w:ascii="Arial" w:hAnsi="Arial" w:cs="Arial" w:eastAsiaTheme="minorHAnsi"/>
          <w:sz w:val="24"/>
          <w:szCs w:val="24"/>
        </w:rPr>
        <w:t>HR96</w:t>
      </w:r>
      <w:proofErr w:type="spellEnd"/>
      <w:r w:rsidRPr="002F0CD3" w:rsidR="002F0CD3">
        <w:rPr>
          <w:rFonts w:ascii="Arial" w:hAnsi="Arial" w:cs="Arial" w:eastAsiaTheme="minorHAnsi"/>
          <w:sz w:val="24"/>
          <w:szCs w:val="24"/>
        </w:rPr>
        <w:t xml:space="preserve"> </w:t>
      </w:r>
      <w:proofErr w:type="spellStart"/>
      <w:r w:rsidRPr="002F0CD3" w:rsidR="002F0CD3">
        <w:rPr>
          <w:rFonts w:ascii="Arial" w:hAnsi="Arial" w:cs="Arial" w:eastAsiaTheme="minorHAnsi"/>
          <w:sz w:val="24"/>
          <w:szCs w:val="24"/>
        </w:rPr>
        <w:t>23400093100273992</w:t>
      </w:r>
      <w:proofErr w:type="spellEnd"/>
      <w:r w:rsidRPr="002F0CD3" w:rsidR="002F0CD3">
        <w:rPr>
          <w:rFonts w:ascii="Arial" w:hAnsi="Arial" w:cs="Arial" w:eastAsiaTheme="minorHAnsi"/>
          <w:sz w:val="24"/>
          <w:szCs w:val="24"/>
        </w:rPr>
        <w:t xml:space="preserve"> </w:t>
      </w:r>
      <w:proofErr w:type="spellStart"/>
      <w:r w:rsidRPr="002F0CD3" w:rsidR="002F0CD3">
        <w:rPr>
          <w:rFonts w:ascii="Arial" w:hAnsi="Arial" w:cs="Arial" w:eastAsiaTheme="minorHAnsi"/>
          <w:sz w:val="24"/>
          <w:szCs w:val="24"/>
        </w:rPr>
        <w:t>PBZ</w:t>
      </w:r>
      <w:proofErr w:type="spellEnd"/>
      <w:r w:rsidR="002F0CD3">
        <w:rPr>
          <w:rFonts w:ascii="Arial" w:hAnsi="Arial" w:cs="Arial" w:eastAsiaTheme="minorHAnsi"/>
          <w:sz w:val="24"/>
          <w:szCs w:val="24"/>
        </w:rPr>
        <w:t xml:space="preserve"> .</w:t>
      </w:r>
    </w:p>
    <w:p w:rsidRPr="00293976" w:rsidR="002D5BA3" w:rsidP="002F0CD3" w:rsidRDefault="002D5BA3">
      <w:pPr>
        <w:pStyle w:val="Bezproreda"/>
        <w:jc w:val="both"/>
        <w:rPr>
          <w:rFonts w:ascii="Arial" w:hAnsi="Arial" w:cs="Arial" w:eastAsiaTheme="minorHAnsi"/>
          <w:sz w:val="24"/>
          <w:szCs w:val="24"/>
        </w:rPr>
      </w:pPr>
    </w:p>
    <w:p w:rsidRPr="00293976" w:rsidR="004860AB" w:rsidP="004860AB" w:rsidRDefault="004860AB">
      <w:pPr>
        <w:pStyle w:val="Bezproreda10"/>
        <w:numPr>
          <w:ilvl w:val="0"/>
          <w:numId w:val="20"/>
        </w:numPr>
        <w:ind w:left="0" w:firstLine="709"/>
        <w:jc w:val="both"/>
        <w:rPr>
          <w:rFonts w:ascii="Arial" w:hAnsi="Arial" w:cs="Arial"/>
          <w:sz w:val="24"/>
          <w:szCs w:val="24"/>
        </w:rPr>
      </w:pPr>
      <w:r w:rsidRPr="00293976">
        <w:rPr>
          <w:rFonts w:ascii="Arial" w:hAnsi="Arial" w:cs="Arial"/>
          <w:sz w:val="24"/>
          <w:szCs w:val="24"/>
        </w:rPr>
        <w:t>Ovo rješenje objaviti će se u izvodu, na mrežnoj stranici e-Oglasna ploča Trgovačkog suda u Osijeku.</w:t>
      </w:r>
    </w:p>
    <w:p w:rsidRPr="00293976" w:rsidR="004860AB" w:rsidP="004860AB" w:rsidRDefault="004860AB">
      <w:pPr>
        <w:pStyle w:val="Bezproreda"/>
        <w:jc w:val="both"/>
        <w:rPr>
          <w:rFonts w:ascii="Arial" w:hAnsi="Arial" w:cs="Arial" w:eastAsiaTheme="minorHAnsi"/>
          <w:sz w:val="24"/>
          <w:szCs w:val="24"/>
        </w:rPr>
      </w:pPr>
    </w:p>
    <w:p w:rsidRPr="00293976" w:rsidR="00D1129C" w:rsidP="004860AB" w:rsidRDefault="00D1129C">
      <w:pPr>
        <w:pStyle w:val="Bezproreda"/>
        <w:jc w:val="center"/>
        <w:rPr>
          <w:rFonts w:ascii="Arial" w:hAnsi="Arial" w:cs="Arial" w:eastAsiaTheme="minorHAnsi"/>
          <w:sz w:val="24"/>
          <w:szCs w:val="24"/>
        </w:rPr>
      </w:pPr>
      <w:r w:rsidRPr="00293976">
        <w:rPr>
          <w:rFonts w:ascii="Arial" w:hAnsi="Arial" w:cs="Arial" w:eastAsiaTheme="minorHAnsi"/>
          <w:sz w:val="24"/>
          <w:szCs w:val="24"/>
        </w:rPr>
        <w:t>Obrazloženje</w:t>
      </w:r>
    </w:p>
    <w:p w:rsidRPr="00293976" w:rsidR="004860AB" w:rsidP="00D57291" w:rsidRDefault="004860AB">
      <w:pPr>
        <w:pStyle w:val="Bezproreda"/>
        <w:rPr>
          <w:rFonts w:ascii="Arial" w:hAnsi="Arial" w:cs="Arial" w:eastAsiaTheme="minorHAnsi"/>
          <w:sz w:val="24"/>
          <w:szCs w:val="24"/>
        </w:rPr>
      </w:pPr>
    </w:p>
    <w:p w:rsidRPr="00293976" w:rsidR="00D57291" w:rsidP="00D57291" w:rsidRDefault="00D57291">
      <w:pPr>
        <w:pStyle w:val="Bezproreda"/>
        <w:rPr>
          <w:rFonts w:ascii="Arial" w:hAnsi="Arial" w:cs="Arial" w:eastAsiaTheme="minorHAnsi"/>
          <w:sz w:val="24"/>
          <w:szCs w:val="24"/>
        </w:rPr>
      </w:pPr>
    </w:p>
    <w:p w:rsidR="002D5BA3" w:rsidP="00D1129C" w:rsidRDefault="00D1129C">
      <w:pPr>
        <w:pStyle w:val="Bezproreda"/>
        <w:jc w:val="both"/>
        <w:rPr>
          <w:rFonts w:ascii="Arial" w:hAnsi="Arial" w:cs="Arial" w:eastAsiaTheme="minorHAnsi"/>
          <w:sz w:val="24"/>
          <w:szCs w:val="24"/>
        </w:rPr>
      </w:pPr>
      <w:r w:rsidRPr="00293976">
        <w:rPr>
          <w:rFonts w:ascii="Arial" w:hAnsi="Arial" w:cs="Arial" w:eastAsiaTheme="minorHAnsi"/>
          <w:sz w:val="24"/>
          <w:szCs w:val="24"/>
        </w:rPr>
        <w:tab/>
        <w:t xml:space="preserve"> </w:t>
      </w:r>
      <w:r w:rsidRPr="00293976" w:rsidR="00066731">
        <w:rPr>
          <w:rFonts w:ascii="Arial" w:hAnsi="Arial" w:cs="Arial" w:eastAsiaTheme="minorHAnsi"/>
          <w:sz w:val="24"/>
          <w:szCs w:val="24"/>
        </w:rPr>
        <w:t>Pravomoćnim Rješenjem Trgovačkog suda u Osijeku broj</w:t>
      </w:r>
      <w:r w:rsidR="002D5BA3">
        <w:rPr>
          <w:rFonts w:ascii="Arial" w:hAnsi="Arial" w:cs="Arial" w:eastAsiaTheme="minorHAnsi"/>
          <w:sz w:val="24"/>
          <w:szCs w:val="24"/>
        </w:rPr>
        <w:t xml:space="preserve"> St-</w:t>
      </w:r>
      <w:proofErr w:type="spellStart"/>
      <w:r w:rsidR="002D5BA3">
        <w:rPr>
          <w:rFonts w:ascii="Arial" w:hAnsi="Arial" w:cs="Arial" w:eastAsiaTheme="minorHAnsi"/>
          <w:sz w:val="24"/>
          <w:szCs w:val="24"/>
        </w:rPr>
        <w:t>430</w:t>
      </w:r>
      <w:proofErr w:type="spellEnd"/>
      <w:r w:rsidR="002D5BA3">
        <w:rPr>
          <w:rFonts w:ascii="Arial" w:hAnsi="Arial" w:cs="Arial" w:eastAsiaTheme="minorHAnsi"/>
          <w:sz w:val="24"/>
          <w:szCs w:val="24"/>
        </w:rPr>
        <w:t>/</w:t>
      </w:r>
      <w:proofErr w:type="spellStart"/>
      <w:r w:rsidR="002D5BA3">
        <w:rPr>
          <w:rFonts w:ascii="Arial" w:hAnsi="Arial" w:cs="Arial" w:eastAsiaTheme="minorHAnsi"/>
          <w:sz w:val="24"/>
          <w:szCs w:val="24"/>
        </w:rPr>
        <w:t>2023</w:t>
      </w:r>
      <w:proofErr w:type="spellEnd"/>
      <w:r w:rsidR="002D5BA3">
        <w:rPr>
          <w:rFonts w:ascii="Arial" w:hAnsi="Arial" w:cs="Arial" w:eastAsiaTheme="minorHAnsi"/>
          <w:sz w:val="24"/>
          <w:szCs w:val="24"/>
        </w:rPr>
        <w:t xml:space="preserve">-9 od </w:t>
      </w:r>
      <w:proofErr w:type="spellStart"/>
      <w:r w:rsidR="002D5BA3">
        <w:rPr>
          <w:rFonts w:ascii="Arial" w:hAnsi="Arial" w:cs="Arial" w:eastAsiaTheme="minorHAnsi"/>
          <w:sz w:val="24"/>
          <w:szCs w:val="24"/>
        </w:rPr>
        <w:t>28</w:t>
      </w:r>
      <w:proofErr w:type="spellEnd"/>
      <w:r w:rsidR="002D5BA3">
        <w:rPr>
          <w:rFonts w:ascii="Arial" w:hAnsi="Arial" w:cs="Arial" w:eastAsiaTheme="minorHAnsi"/>
          <w:sz w:val="24"/>
          <w:szCs w:val="24"/>
        </w:rPr>
        <w:t>.</w:t>
      </w:r>
      <w:r w:rsidR="00247719">
        <w:rPr>
          <w:rFonts w:ascii="Arial" w:hAnsi="Arial" w:cs="Arial" w:eastAsiaTheme="minorHAnsi"/>
          <w:sz w:val="24"/>
          <w:szCs w:val="24"/>
        </w:rPr>
        <w:t xml:space="preserve"> </w:t>
      </w:r>
      <w:r w:rsidR="002D5BA3">
        <w:rPr>
          <w:rFonts w:ascii="Arial" w:hAnsi="Arial" w:cs="Arial" w:eastAsiaTheme="minorHAnsi"/>
          <w:sz w:val="24"/>
          <w:szCs w:val="24"/>
        </w:rPr>
        <w:t>lipnja.</w:t>
      </w:r>
      <w:r w:rsidR="00247719">
        <w:rPr>
          <w:rFonts w:ascii="Arial" w:hAnsi="Arial" w:cs="Arial" w:eastAsiaTheme="minorHAnsi"/>
          <w:sz w:val="24"/>
          <w:szCs w:val="24"/>
        </w:rPr>
        <w:t xml:space="preserve"> </w:t>
      </w:r>
      <w:proofErr w:type="spellStart"/>
      <w:r w:rsidR="002D5BA3">
        <w:rPr>
          <w:rFonts w:ascii="Arial" w:hAnsi="Arial" w:cs="Arial" w:eastAsiaTheme="minorHAnsi"/>
          <w:sz w:val="24"/>
          <w:szCs w:val="24"/>
        </w:rPr>
        <w:t>2023</w:t>
      </w:r>
      <w:proofErr w:type="spellEnd"/>
      <w:r w:rsidR="002D5BA3">
        <w:rPr>
          <w:rFonts w:ascii="Arial" w:hAnsi="Arial" w:cs="Arial" w:eastAsiaTheme="minorHAnsi"/>
          <w:sz w:val="24"/>
          <w:szCs w:val="24"/>
        </w:rPr>
        <w:t xml:space="preserve"> </w:t>
      </w:r>
      <w:r w:rsidRPr="00293976" w:rsidR="00066731">
        <w:rPr>
          <w:rFonts w:ascii="Arial" w:hAnsi="Arial" w:cs="Arial" w:eastAsiaTheme="minorHAnsi"/>
          <w:sz w:val="24"/>
          <w:szCs w:val="24"/>
        </w:rPr>
        <w:t xml:space="preserve">– pravomoćno </w:t>
      </w:r>
      <w:proofErr w:type="spellStart"/>
      <w:r w:rsidR="002D5BA3">
        <w:rPr>
          <w:rFonts w:ascii="Arial" w:hAnsi="Arial" w:cs="Arial" w:eastAsiaTheme="minorHAnsi"/>
          <w:sz w:val="24"/>
          <w:szCs w:val="24"/>
        </w:rPr>
        <w:t>15</w:t>
      </w:r>
      <w:proofErr w:type="spellEnd"/>
      <w:r w:rsidRPr="00293976" w:rsidR="00066731">
        <w:rPr>
          <w:rFonts w:ascii="Arial" w:hAnsi="Arial" w:cs="Arial" w:eastAsiaTheme="minorHAnsi"/>
          <w:sz w:val="24"/>
          <w:szCs w:val="24"/>
        </w:rPr>
        <w:t xml:space="preserve">. </w:t>
      </w:r>
      <w:r w:rsidR="002D5BA3">
        <w:rPr>
          <w:rFonts w:ascii="Arial" w:hAnsi="Arial" w:cs="Arial" w:eastAsiaTheme="minorHAnsi"/>
          <w:sz w:val="24"/>
          <w:szCs w:val="24"/>
        </w:rPr>
        <w:t>srpnja</w:t>
      </w:r>
      <w:r w:rsidRPr="00293976" w:rsidR="00066731">
        <w:rPr>
          <w:rFonts w:ascii="Arial" w:hAnsi="Arial" w:cs="Arial" w:eastAsiaTheme="minorHAnsi"/>
          <w:sz w:val="24"/>
          <w:szCs w:val="24"/>
        </w:rPr>
        <w:t xml:space="preserve"> </w:t>
      </w:r>
      <w:proofErr w:type="spellStart"/>
      <w:r w:rsidRPr="00293976" w:rsidR="00066731">
        <w:rPr>
          <w:rFonts w:ascii="Arial" w:hAnsi="Arial" w:cs="Arial" w:eastAsiaTheme="minorHAnsi"/>
          <w:sz w:val="24"/>
          <w:szCs w:val="24"/>
        </w:rPr>
        <w:t>20</w:t>
      </w:r>
      <w:r w:rsidR="002D5BA3">
        <w:rPr>
          <w:rFonts w:ascii="Arial" w:hAnsi="Arial" w:cs="Arial" w:eastAsiaTheme="minorHAnsi"/>
          <w:sz w:val="24"/>
          <w:szCs w:val="24"/>
        </w:rPr>
        <w:t>23</w:t>
      </w:r>
      <w:proofErr w:type="spellEnd"/>
      <w:r w:rsidRPr="00293976" w:rsidR="00066731">
        <w:rPr>
          <w:rFonts w:ascii="Arial" w:hAnsi="Arial" w:cs="Arial" w:eastAsiaTheme="minorHAnsi"/>
          <w:sz w:val="24"/>
          <w:szCs w:val="24"/>
        </w:rPr>
        <w:t xml:space="preserve">. g. otvoren je </w:t>
      </w:r>
      <w:proofErr w:type="spellStart"/>
      <w:r w:rsidRPr="00293976" w:rsidR="00066731">
        <w:rPr>
          <w:rFonts w:ascii="Arial" w:hAnsi="Arial" w:cs="Arial" w:eastAsiaTheme="minorHAnsi"/>
          <w:sz w:val="24"/>
          <w:szCs w:val="24"/>
        </w:rPr>
        <w:t>predstečajni</w:t>
      </w:r>
      <w:proofErr w:type="spellEnd"/>
      <w:r w:rsidRPr="00293976" w:rsidR="00066731">
        <w:rPr>
          <w:rFonts w:ascii="Arial" w:hAnsi="Arial" w:cs="Arial" w:eastAsiaTheme="minorHAnsi"/>
          <w:sz w:val="24"/>
          <w:szCs w:val="24"/>
        </w:rPr>
        <w:t xml:space="preserve"> postupak nad dužnikom</w:t>
      </w:r>
      <w:r w:rsidRPr="002D5BA3" w:rsidR="002D5BA3">
        <w:t xml:space="preserve"> </w:t>
      </w:r>
      <w:r w:rsidRPr="002D5BA3" w:rsidR="002D5BA3">
        <w:rPr>
          <w:rFonts w:ascii="Arial" w:hAnsi="Arial" w:cs="Arial" w:eastAsiaTheme="minorHAnsi"/>
          <w:sz w:val="24"/>
          <w:szCs w:val="24"/>
        </w:rPr>
        <w:t xml:space="preserve">Josip Mladen Petrović iz </w:t>
      </w:r>
      <w:proofErr w:type="spellStart"/>
      <w:r w:rsidRPr="002D5BA3" w:rsidR="002D5BA3">
        <w:rPr>
          <w:rFonts w:ascii="Arial" w:hAnsi="Arial" w:cs="Arial" w:eastAsiaTheme="minorHAnsi"/>
          <w:sz w:val="24"/>
          <w:szCs w:val="24"/>
        </w:rPr>
        <w:t>Račinovci</w:t>
      </w:r>
      <w:proofErr w:type="spellEnd"/>
      <w:r w:rsidRPr="002D5BA3" w:rsidR="002D5BA3">
        <w:rPr>
          <w:rFonts w:ascii="Arial" w:hAnsi="Arial" w:cs="Arial" w:eastAsiaTheme="minorHAnsi"/>
          <w:sz w:val="24"/>
          <w:szCs w:val="24"/>
        </w:rPr>
        <w:t xml:space="preserve">, A. Starčevića </w:t>
      </w:r>
      <w:proofErr w:type="spellStart"/>
      <w:r w:rsidRPr="002D5BA3" w:rsidR="002D5BA3">
        <w:rPr>
          <w:rFonts w:ascii="Arial" w:hAnsi="Arial" w:cs="Arial" w:eastAsiaTheme="minorHAnsi"/>
          <w:sz w:val="24"/>
          <w:szCs w:val="24"/>
        </w:rPr>
        <w:t>105</w:t>
      </w:r>
      <w:proofErr w:type="spellEnd"/>
      <w:r w:rsidRPr="002D5BA3" w:rsidR="002D5BA3">
        <w:rPr>
          <w:rFonts w:ascii="Arial" w:hAnsi="Arial" w:cs="Arial" w:eastAsiaTheme="minorHAnsi"/>
          <w:sz w:val="24"/>
          <w:szCs w:val="24"/>
        </w:rPr>
        <w:t xml:space="preserve"> nositelj </w:t>
      </w:r>
      <w:proofErr w:type="spellStart"/>
      <w:r w:rsidRPr="002D5BA3" w:rsidR="002D5BA3">
        <w:rPr>
          <w:rFonts w:ascii="Arial" w:hAnsi="Arial" w:cs="Arial" w:eastAsiaTheme="minorHAnsi"/>
          <w:sz w:val="24"/>
          <w:szCs w:val="24"/>
        </w:rPr>
        <w:t>OPG</w:t>
      </w:r>
      <w:proofErr w:type="spellEnd"/>
      <w:r w:rsidRPr="002D5BA3" w:rsidR="002D5BA3">
        <w:rPr>
          <w:rFonts w:ascii="Arial" w:hAnsi="Arial" w:cs="Arial" w:eastAsiaTheme="minorHAnsi"/>
          <w:sz w:val="24"/>
          <w:szCs w:val="24"/>
        </w:rPr>
        <w:t xml:space="preserve"> Josip </w:t>
      </w:r>
      <w:proofErr w:type="spellStart"/>
      <w:r w:rsidRPr="002D5BA3" w:rsidR="002D5BA3">
        <w:rPr>
          <w:rFonts w:ascii="Arial" w:hAnsi="Arial" w:cs="Arial" w:eastAsiaTheme="minorHAnsi"/>
          <w:sz w:val="24"/>
          <w:szCs w:val="24"/>
        </w:rPr>
        <w:t>Heermmon</w:t>
      </w:r>
      <w:proofErr w:type="spellEnd"/>
      <w:r w:rsidRPr="002D5BA3" w:rsidR="002D5BA3">
        <w:rPr>
          <w:rFonts w:ascii="Arial" w:hAnsi="Arial" w:cs="Arial" w:eastAsiaTheme="minorHAnsi"/>
          <w:sz w:val="24"/>
          <w:szCs w:val="24"/>
        </w:rPr>
        <w:t>-</w:t>
      </w:r>
      <w:proofErr w:type="spellStart"/>
      <w:r w:rsidRPr="002D5BA3" w:rsidR="002D5BA3">
        <w:rPr>
          <w:rFonts w:ascii="Arial" w:hAnsi="Arial" w:cs="Arial" w:eastAsiaTheme="minorHAnsi"/>
          <w:sz w:val="24"/>
          <w:szCs w:val="24"/>
        </w:rPr>
        <w:t>Sremske</w:t>
      </w:r>
      <w:proofErr w:type="spellEnd"/>
      <w:r w:rsidRPr="002D5BA3" w:rsidR="002D5BA3">
        <w:rPr>
          <w:rFonts w:ascii="Arial" w:hAnsi="Arial" w:cs="Arial" w:eastAsiaTheme="minorHAnsi"/>
          <w:sz w:val="24"/>
          <w:szCs w:val="24"/>
        </w:rPr>
        <w:t xml:space="preserve"> oranice, </w:t>
      </w:r>
      <w:proofErr w:type="spellStart"/>
      <w:r w:rsidRPr="002D5BA3" w:rsidR="002D5BA3">
        <w:rPr>
          <w:rFonts w:ascii="Arial" w:hAnsi="Arial" w:cs="Arial" w:eastAsiaTheme="minorHAnsi"/>
          <w:sz w:val="24"/>
          <w:szCs w:val="24"/>
        </w:rPr>
        <w:t>OIB</w:t>
      </w:r>
      <w:proofErr w:type="spellEnd"/>
      <w:r w:rsidRPr="002D5BA3" w:rsidR="002D5BA3">
        <w:rPr>
          <w:rFonts w:ascii="Arial" w:hAnsi="Arial" w:cs="Arial" w:eastAsiaTheme="minorHAnsi"/>
          <w:sz w:val="24"/>
          <w:szCs w:val="24"/>
        </w:rPr>
        <w:t>:</w:t>
      </w:r>
      <w:proofErr w:type="spellStart"/>
      <w:r w:rsidRPr="002D5BA3" w:rsidR="002D5BA3">
        <w:rPr>
          <w:rFonts w:ascii="Arial" w:hAnsi="Arial" w:cs="Arial" w:eastAsiaTheme="minorHAnsi"/>
          <w:sz w:val="24"/>
          <w:szCs w:val="24"/>
        </w:rPr>
        <w:t>09844870467</w:t>
      </w:r>
      <w:proofErr w:type="spellEnd"/>
      <w:r w:rsidRPr="002D5BA3" w:rsidR="002D5BA3">
        <w:rPr>
          <w:rFonts w:ascii="Arial" w:hAnsi="Arial" w:cs="Arial" w:eastAsiaTheme="minorHAnsi"/>
          <w:sz w:val="24"/>
          <w:szCs w:val="24"/>
        </w:rPr>
        <w:t xml:space="preserve">, </w:t>
      </w:r>
      <w:proofErr w:type="spellStart"/>
      <w:r w:rsidRPr="002D5BA3" w:rsidR="002D5BA3">
        <w:rPr>
          <w:rFonts w:ascii="Arial" w:hAnsi="Arial" w:cs="Arial" w:eastAsiaTheme="minorHAnsi"/>
          <w:sz w:val="24"/>
          <w:szCs w:val="24"/>
        </w:rPr>
        <w:t>Račinovci</w:t>
      </w:r>
      <w:proofErr w:type="spellEnd"/>
      <w:r w:rsidRPr="002D5BA3" w:rsidR="002D5BA3">
        <w:rPr>
          <w:rFonts w:ascii="Arial" w:hAnsi="Arial" w:cs="Arial" w:eastAsiaTheme="minorHAnsi"/>
          <w:sz w:val="24"/>
          <w:szCs w:val="24"/>
        </w:rPr>
        <w:t xml:space="preserve">, A. Starčevića </w:t>
      </w:r>
      <w:proofErr w:type="spellStart"/>
      <w:r w:rsidRPr="002D5BA3" w:rsidR="002D5BA3">
        <w:rPr>
          <w:rFonts w:ascii="Arial" w:hAnsi="Arial" w:cs="Arial" w:eastAsiaTheme="minorHAnsi"/>
          <w:sz w:val="24"/>
          <w:szCs w:val="24"/>
        </w:rPr>
        <w:t>105</w:t>
      </w:r>
      <w:proofErr w:type="spellEnd"/>
      <w:r w:rsidRPr="002D5BA3" w:rsidR="002D5BA3">
        <w:rPr>
          <w:rFonts w:ascii="Arial" w:hAnsi="Arial" w:cs="Arial" w:eastAsiaTheme="minorHAnsi"/>
          <w:sz w:val="24"/>
          <w:szCs w:val="24"/>
        </w:rPr>
        <w:t xml:space="preserve">, </w:t>
      </w:r>
      <w:r w:rsidRPr="00293976" w:rsidR="00066731">
        <w:rPr>
          <w:rFonts w:ascii="Arial" w:hAnsi="Arial" w:cs="Arial" w:eastAsiaTheme="minorHAnsi"/>
          <w:sz w:val="24"/>
          <w:szCs w:val="24"/>
        </w:rPr>
        <w:t xml:space="preserve"> </w:t>
      </w:r>
      <w:r w:rsidR="002D5BA3">
        <w:rPr>
          <w:rFonts w:ascii="Arial" w:hAnsi="Arial" w:cs="Arial" w:eastAsiaTheme="minorHAnsi"/>
          <w:sz w:val="24"/>
          <w:szCs w:val="24"/>
        </w:rPr>
        <w:t xml:space="preserve"> </w:t>
      </w:r>
      <w:r w:rsidRPr="00293976" w:rsidR="00066731">
        <w:rPr>
          <w:rFonts w:ascii="Arial" w:hAnsi="Arial" w:cs="Arial" w:eastAsiaTheme="minorHAnsi"/>
          <w:sz w:val="24"/>
          <w:szCs w:val="24"/>
        </w:rPr>
        <w:t xml:space="preserve">te je istim Rješenjem za povjerenika imenovan </w:t>
      </w:r>
      <w:r w:rsidR="001475FC">
        <w:rPr>
          <w:rFonts w:ascii="Arial" w:hAnsi="Arial" w:cs="Arial"/>
          <w:sz w:val="24"/>
          <w:szCs w:val="24"/>
        </w:rPr>
        <w:t xml:space="preserve">Predrag </w:t>
      </w:r>
      <w:proofErr w:type="spellStart"/>
      <w:r w:rsidR="001475FC">
        <w:rPr>
          <w:rFonts w:ascii="Arial" w:hAnsi="Arial" w:cs="Arial"/>
          <w:sz w:val="24"/>
          <w:szCs w:val="24"/>
        </w:rPr>
        <w:t>Filajdić</w:t>
      </w:r>
      <w:proofErr w:type="spellEnd"/>
      <w:r w:rsidR="001475FC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1475FC">
        <w:rPr>
          <w:rFonts w:ascii="Arial" w:hAnsi="Arial" w:cs="Arial"/>
          <w:sz w:val="24"/>
          <w:szCs w:val="24"/>
        </w:rPr>
        <w:t>OIB</w:t>
      </w:r>
      <w:proofErr w:type="spellEnd"/>
      <w:r w:rsidR="001475FC"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1475FC">
        <w:rPr>
          <w:rFonts w:ascii="Arial" w:hAnsi="Arial" w:cs="Arial"/>
          <w:sz w:val="24"/>
          <w:szCs w:val="24"/>
        </w:rPr>
        <w:t>32894922284</w:t>
      </w:r>
      <w:proofErr w:type="spellEnd"/>
      <w:r w:rsidR="001475FC">
        <w:rPr>
          <w:rFonts w:ascii="Arial" w:hAnsi="Arial" w:cs="Arial"/>
          <w:sz w:val="24"/>
          <w:szCs w:val="24"/>
        </w:rPr>
        <w:t xml:space="preserve"> L. Lukića </w:t>
      </w:r>
      <w:proofErr w:type="spellStart"/>
      <w:r w:rsidR="001475FC">
        <w:rPr>
          <w:rFonts w:ascii="Arial" w:hAnsi="Arial" w:cs="Arial"/>
          <w:sz w:val="24"/>
          <w:szCs w:val="24"/>
        </w:rPr>
        <w:t>65</w:t>
      </w:r>
      <w:proofErr w:type="spellEnd"/>
      <w:r w:rsidR="001475FC">
        <w:rPr>
          <w:rFonts w:ascii="Arial" w:hAnsi="Arial" w:cs="Arial"/>
          <w:sz w:val="24"/>
          <w:szCs w:val="24"/>
        </w:rPr>
        <w:t xml:space="preserve">, Slavonski Brod </w:t>
      </w:r>
      <w:r w:rsidRPr="00293976" w:rsidR="00066731">
        <w:rPr>
          <w:rFonts w:ascii="Arial" w:hAnsi="Arial" w:cs="Arial" w:eastAsiaTheme="minorHAnsi"/>
          <w:sz w:val="24"/>
          <w:szCs w:val="24"/>
        </w:rPr>
        <w:t>automatskim odabirom sa liste povjerenika koja je uvrštena za područje ovoga suda</w:t>
      </w:r>
      <w:r w:rsidR="00247719">
        <w:rPr>
          <w:rFonts w:ascii="Arial" w:hAnsi="Arial" w:cs="Arial" w:eastAsiaTheme="minorHAnsi"/>
          <w:sz w:val="24"/>
          <w:szCs w:val="24"/>
        </w:rPr>
        <w:t>.</w:t>
      </w:r>
      <w:r w:rsidRPr="00293976" w:rsidR="00066731">
        <w:rPr>
          <w:rFonts w:ascii="Arial" w:hAnsi="Arial" w:cs="Arial" w:eastAsiaTheme="minorHAnsi"/>
          <w:sz w:val="24"/>
          <w:szCs w:val="24"/>
        </w:rPr>
        <w:t xml:space="preserve"> </w:t>
      </w:r>
    </w:p>
    <w:p w:rsidR="00247719" w:rsidP="00D1129C" w:rsidRDefault="00247719">
      <w:pPr>
        <w:pStyle w:val="Bezproreda"/>
        <w:jc w:val="both"/>
        <w:rPr>
          <w:rFonts w:ascii="Arial" w:hAnsi="Arial" w:cs="Arial" w:eastAsiaTheme="minorHAnsi"/>
          <w:sz w:val="24"/>
          <w:szCs w:val="24"/>
        </w:rPr>
      </w:pPr>
    </w:p>
    <w:p w:rsidRPr="00293976" w:rsidR="003777C7" w:rsidP="00247719" w:rsidRDefault="00247719">
      <w:pPr>
        <w:pStyle w:val="Bezproreda"/>
        <w:ind w:firstLine="708"/>
        <w:jc w:val="both"/>
        <w:rPr>
          <w:rFonts w:ascii="Arial" w:hAnsi="Arial" w:cs="Arial" w:eastAsiaTheme="minorHAnsi"/>
          <w:sz w:val="24"/>
          <w:szCs w:val="24"/>
        </w:rPr>
      </w:pPr>
      <w:r>
        <w:rPr>
          <w:rFonts w:ascii="Arial" w:hAnsi="Arial" w:cs="Arial" w:eastAsiaTheme="minorHAnsi"/>
          <w:sz w:val="24"/>
          <w:szCs w:val="24"/>
        </w:rPr>
        <w:lastRenderedPageBreak/>
        <w:t>Podneskom poslovni broj St-</w:t>
      </w:r>
      <w:proofErr w:type="spellStart"/>
      <w:r>
        <w:rPr>
          <w:rFonts w:ascii="Arial" w:hAnsi="Arial" w:cs="Arial" w:eastAsiaTheme="minorHAnsi"/>
          <w:sz w:val="24"/>
          <w:szCs w:val="24"/>
        </w:rPr>
        <w:t>430</w:t>
      </w:r>
      <w:proofErr w:type="spellEnd"/>
      <w:r>
        <w:rPr>
          <w:rFonts w:ascii="Arial" w:hAnsi="Arial" w:cs="Arial" w:eastAsiaTheme="minorHAnsi"/>
          <w:sz w:val="24"/>
          <w:szCs w:val="24"/>
        </w:rPr>
        <w:t>/</w:t>
      </w:r>
      <w:proofErr w:type="spellStart"/>
      <w:r>
        <w:rPr>
          <w:rFonts w:ascii="Arial" w:hAnsi="Arial" w:cs="Arial" w:eastAsiaTheme="minorHAnsi"/>
          <w:sz w:val="24"/>
          <w:szCs w:val="24"/>
        </w:rPr>
        <w:t>2023</w:t>
      </w:r>
      <w:proofErr w:type="spellEnd"/>
      <w:r>
        <w:rPr>
          <w:rFonts w:ascii="Arial" w:hAnsi="Arial" w:cs="Arial" w:eastAsiaTheme="minorHAnsi"/>
          <w:sz w:val="24"/>
          <w:szCs w:val="24"/>
        </w:rPr>
        <w:t>-</w:t>
      </w:r>
      <w:proofErr w:type="spellStart"/>
      <w:r>
        <w:rPr>
          <w:rFonts w:ascii="Arial" w:hAnsi="Arial" w:cs="Arial" w:eastAsiaTheme="minorHAnsi"/>
          <w:sz w:val="24"/>
          <w:szCs w:val="24"/>
        </w:rPr>
        <w:t>52</w:t>
      </w:r>
      <w:proofErr w:type="spellEnd"/>
      <w:r>
        <w:rPr>
          <w:rFonts w:ascii="Arial" w:hAnsi="Arial" w:cs="Arial" w:eastAsiaTheme="minorHAnsi"/>
          <w:sz w:val="24"/>
          <w:szCs w:val="24"/>
        </w:rPr>
        <w:t xml:space="preserve"> od </w:t>
      </w:r>
      <w:proofErr w:type="spellStart"/>
      <w:r>
        <w:rPr>
          <w:rFonts w:ascii="Arial" w:hAnsi="Arial" w:cs="Arial" w:eastAsiaTheme="minorHAnsi"/>
          <w:sz w:val="24"/>
          <w:szCs w:val="24"/>
        </w:rPr>
        <w:t>24</w:t>
      </w:r>
      <w:proofErr w:type="spellEnd"/>
      <w:r>
        <w:rPr>
          <w:rFonts w:ascii="Arial" w:hAnsi="Arial" w:cs="Arial" w:eastAsiaTheme="minorHAnsi"/>
          <w:sz w:val="24"/>
          <w:szCs w:val="24"/>
        </w:rPr>
        <w:t xml:space="preserve">. rujna </w:t>
      </w:r>
      <w:proofErr w:type="spellStart"/>
      <w:r>
        <w:rPr>
          <w:rFonts w:ascii="Arial" w:hAnsi="Arial" w:cs="Arial" w:eastAsiaTheme="minorHAnsi"/>
          <w:sz w:val="24"/>
          <w:szCs w:val="24"/>
        </w:rPr>
        <w:t>2024</w:t>
      </w:r>
      <w:proofErr w:type="spellEnd"/>
      <w:r>
        <w:rPr>
          <w:rFonts w:ascii="Arial" w:hAnsi="Arial" w:cs="Arial" w:eastAsiaTheme="minorHAnsi"/>
          <w:sz w:val="24"/>
          <w:szCs w:val="24"/>
        </w:rPr>
        <w:t>. povjerenik</w:t>
      </w:r>
      <w:r w:rsidRPr="0024771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Predrag </w:t>
      </w:r>
      <w:proofErr w:type="spellStart"/>
      <w:r>
        <w:rPr>
          <w:rFonts w:ascii="Arial" w:hAnsi="Arial" w:cs="Arial"/>
          <w:sz w:val="24"/>
          <w:szCs w:val="24"/>
        </w:rPr>
        <w:t>Filajdić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OIB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>
        <w:rPr>
          <w:rFonts w:ascii="Arial" w:hAnsi="Arial" w:cs="Arial"/>
          <w:sz w:val="24"/>
          <w:szCs w:val="24"/>
        </w:rPr>
        <w:t>32894922284</w:t>
      </w:r>
      <w:proofErr w:type="spellEnd"/>
      <w:r>
        <w:rPr>
          <w:rFonts w:ascii="Arial" w:hAnsi="Arial" w:cs="Arial"/>
          <w:sz w:val="24"/>
          <w:szCs w:val="24"/>
        </w:rPr>
        <w:t xml:space="preserve"> L. Lukića </w:t>
      </w:r>
      <w:proofErr w:type="spellStart"/>
      <w:r>
        <w:rPr>
          <w:rFonts w:ascii="Arial" w:hAnsi="Arial" w:cs="Arial"/>
          <w:sz w:val="24"/>
          <w:szCs w:val="24"/>
        </w:rPr>
        <w:t>65</w:t>
      </w:r>
      <w:proofErr w:type="spellEnd"/>
      <w:r>
        <w:rPr>
          <w:rFonts w:ascii="Arial" w:hAnsi="Arial" w:cs="Arial"/>
          <w:sz w:val="24"/>
          <w:szCs w:val="24"/>
        </w:rPr>
        <w:t xml:space="preserve">, Slavonski Brod </w:t>
      </w:r>
      <w:r w:rsidRPr="00247719">
        <w:rPr>
          <w:rFonts w:ascii="Arial" w:hAnsi="Arial" w:cs="Arial"/>
          <w:sz w:val="24"/>
          <w:szCs w:val="24"/>
        </w:rPr>
        <w:t xml:space="preserve">predlaže </w:t>
      </w:r>
      <w:r>
        <w:rPr>
          <w:rFonts w:ascii="Arial" w:hAnsi="Arial" w:cs="Arial"/>
          <w:sz w:val="24"/>
          <w:szCs w:val="24"/>
        </w:rPr>
        <w:t xml:space="preserve"> da mu se sukladno </w:t>
      </w:r>
      <w:r w:rsidRPr="00247719">
        <w:rPr>
          <w:rFonts w:ascii="Arial" w:hAnsi="Arial" w:cs="Arial"/>
          <w:sz w:val="24"/>
          <w:szCs w:val="24"/>
        </w:rPr>
        <w:t xml:space="preserve">Uredbi o kriterijima i načinu obračuna i plaćanja nagrada stečajnim upraviteljima ( NN </w:t>
      </w:r>
      <w:proofErr w:type="spellStart"/>
      <w:r w:rsidRPr="00247719">
        <w:rPr>
          <w:rFonts w:ascii="Arial" w:hAnsi="Arial" w:cs="Arial"/>
          <w:sz w:val="24"/>
          <w:szCs w:val="24"/>
        </w:rPr>
        <w:t>105</w:t>
      </w:r>
      <w:proofErr w:type="spellEnd"/>
      <w:r w:rsidRPr="00247719">
        <w:rPr>
          <w:rFonts w:ascii="Arial" w:hAnsi="Arial" w:cs="Arial"/>
          <w:sz w:val="24"/>
          <w:szCs w:val="24"/>
        </w:rPr>
        <w:t>/</w:t>
      </w:r>
      <w:proofErr w:type="spellStart"/>
      <w:r w:rsidRPr="00247719">
        <w:rPr>
          <w:rFonts w:ascii="Arial" w:hAnsi="Arial" w:cs="Arial"/>
          <w:sz w:val="24"/>
          <w:szCs w:val="24"/>
        </w:rPr>
        <w:t>2015</w:t>
      </w:r>
      <w:proofErr w:type="spellEnd"/>
      <w:r w:rsidRPr="00247719">
        <w:rPr>
          <w:rFonts w:ascii="Arial" w:hAnsi="Arial" w:cs="Arial"/>
          <w:sz w:val="24"/>
          <w:szCs w:val="24"/>
        </w:rPr>
        <w:t xml:space="preserve">) </w:t>
      </w:r>
      <w:r>
        <w:rPr>
          <w:rFonts w:ascii="Arial" w:hAnsi="Arial" w:cs="Arial"/>
          <w:sz w:val="24"/>
          <w:szCs w:val="24"/>
        </w:rPr>
        <w:t xml:space="preserve"> odredi nagrada</w:t>
      </w:r>
      <w:r w:rsidRPr="00247719">
        <w:rPr>
          <w:rFonts w:ascii="Arial" w:hAnsi="Arial" w:cs="Arial"/>
          <w:sz w:val="24"/>
          <w:szCs w:val="24"/>
        </w:rPr>
        <w:t xml:space="preserve"> za rad u u iznosu </w:t>
      </w:r>
      <w:proofErr w:type="spellStart"/>
      <w:r w:rsidRPr="00247719"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>.</w:t>
      </w:r>
      <w:r w:rsidRPr="00247719">
        <w:rPr>
          <w:rFonts w:ascii="Arial" w:hAnsi="Arial" w:cs="Arial"/>
          <w:sz w:val="24"/>
          <w:szCs w:val="24"/>
        </w:rPr>
        <w:t>500</w:t>
      </w:r>
      <w:proofErr w:type="spellEnd"/>
      <w:r>
        <w:rPr>
          <w:rFonts w:ascii="Arial" w:hAnsi="Arial" w:cs="Arial"/>
          <w:sz w:val="24"/>
          <w:szCs w:val="24"/>
        </w:rPr>
        <w:t>,</w:t>
      </w:r>
      <w:proofErr w:type="spellStart"/>
      <w:r>
        <w:rPr>
          <w:rFonts w:ascii="Arial" w:hAnsi="Arial" w:cs="Arial"/>
          <w:sz w:val="24"/>
          <w:szCs w:val="24"/>
        </w:rPr>
        <w:t>00</w:t>
      </w:r>
      <w:proofErr w:type="spellEnd"/>
      <w:r w:rsidRPr="00247719">
        <w:rPr>
          <w:rFonts w:ascii="Arial" w:hAnsi="Arial" w:cs="Arial"/>
          <w:sz w:val="24"/>
          <w:szCs w:val="24"/>
        </w:rPr>
        <w:t xml:space="preserve"> eura bruto uvećano za 7,5 % doprinosa za zdravstveno osiguranje, uvažavajući složenost poslova koje je za dužnika obnašao, </w:t>
      </w:r>
      <w:proofErr w:type="spellStart"/>
      <w:r w:rsidRPr="00247719">
        <w:rPr>
          <w:rFonts w:ascii="Arial" w:hAnsi="Arial" w:cs="Arial"/>
          <w:sz w:val="24"/>
          <w:szCs w:val="24"/>
        </w:rPr>
        <w:t>korespodenciju</w:t>
      </w:r>
      <w:proofErr w:type="spellEnd"/>
      <w:r w:rsidRPr="00247719">
        <w:rPr>
          <w:rFonts w:ascii="Arial" w:hAnsi="Arial" w:cs="Arial"/>
          <w:sz w:val="24"/>
          <w:szCs w:val="24"/>
        </w:rPr>
        <w:t xml:space="preserve"> s vjerovnicima, sudom i pregovore, kao i druge poslove ve</w:t>
      </w:r>
      <w:r>
        <w:rPr>
          <w:rFonts w:ascii="Arial" w:hAnsi="Arial" w:cs="Arial"/>
          <w:sz w:val="24"/>
          <w:szCs w:val="24"/>
        </w:rPr>
        <w:t>zane za dužnika u ovom postupku.</w:t>
      </w:r>
    </w:p>
    <w:p w:rsidRPr="00293976" w:rsidR="001D71CF" w:rsidP="00D1129C" w:rsidRDefault="001D71CF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293976" w:rsidR="00D1129C" w:rsidP="001D71CF" w:rsidRDefault="001D71CF">
      <w:pPr>
        <w:pStyle w:val="Bezproreda"/>
        <w:ind w:firstLine="708"/>
        <w:jc w:val="both"/>
        <w:rPr>
          <w:rFonts w:ascii="Arial" w:hAnsi="Arial" w:cs="Arial" w:eastAsiaTheme="minorHAnsi"/>
          <w:sz w:val="24"/>
          <w:szCs w:val="24"/>
        </w:rPr>
      </w:pPr>
      <w:r w:rsidRPr="00293976">
        <w:rPr>
          <w:rFonts w:ascii="Arial" w:hAnsi="Arial" w:cs="Arial" w:eastAsiaTheme="minorHAnsi"/>
          <w:sz w:val="24"/>
          <w:szCs w:val="24"/>
        </w:rPr>
        <w:t xml:space="preserve">Slijedom navedenog, imajući u vidu složenost poslova </w:t>
      </w:r>
      <w:r w:rsidRPr="00293976" w:rsidR="00D57291">
        <w:rPr>
          <w:rFonts w:ascii="Arial" w:hAnsi="Arial" w:cs="Arial" w:eastAsiaTheme="minorHAnsi"/>
          <w:sz w:val="24"/>
          <w:szCs w:val="24"/>
        </w:rPr>
        <w:t xml:space="preserve">koje je </w:t>
      </w:r>
      <w:r w:rsidRPr="00293976">
        <w:rPr>
          <w:rFonts w:ascii="Arial" w:hAnsi="Arial" w:cs="Arial" w:eastAsiaTheme="minorHAnsi"/>
          <w:sz w:val="24"/>
          <w:szCs w:val="24"/>
        </w:rPr>
        <w:t>povjereni</w:t>
      </w:r>
      <w:r w:rsidRPr="00293976" w:rsidR="00066731">
        <w:rPr>
          <w:rFonts w:ascii="Arial" w:hAnsi="Arial" w:cs="Arial" w:eastAsiaTheme="minorHAnsi"/>
          <w:sz w:val="24"/>
          <w:szCs w:val="24"/>
        </w:rPr>
        <w:t>k</w:t>
      </w:r>
      <w:r w:rsidRPr="00293976">
        <w:rPr>
          <w:rFonts w:ascii="Arial" w:hAnsi="Arial" w:cs="Arial" w:eastAsiaTheme="minorHAnsi"/>
          <w:sz w:val="24"/>
          <w:szCs w:val="24"/>
        </w:rPr>
        <w:t xml:space="preserve"> obavi</w:t>
      </w:r>
      <w:r w:rsidRPr="00293976" w:rsidR="00066731">
        <w:rPr>
          <w:rFonts w:ascii="Arial" w:hAnsi="Arial" w:cs="Arial" w:eastAsiaTheme="minorHAnsi"/>
          <w:sz w:val="24"/>
          <w:szCs w:val="24"/>
        </w:rPr>
        <w:t>o</w:t>
      </w:r>
      <w:r w:rsidRPr="00293976" w:rsidR="00D57291">
        <w:rPr>
          <w:rFonts w:ascii="Arial" w:hAnsi="Arial" w:cs="Arial" w:eastAsiaTheme="minorHAnsi"/>
          <w:sz w:val="24"/>
          <w:szCs w:val="24"/>
        </w:rPr>
        <w:t xml:space="preserve"> određena </w:t>
      </w:r>
      <w:r w:rsidRPr="00293976" w:rsidR="00066731">
        <w:rPr>
          <w:rFonts w:ascii="Arial" w:hAnsi="Arial" w:cs="Arial" w:eastAsiaTheme="minorHAnsi"/>
          <w:sz w:val="24"/>
          <w:szCs w:val="24"/>
        </w:rPr>
        <w:t>mu</w:t>
      </w:r>
      <w:r w:rsidRPr="00293976" w:rsidR="00D57291">
        <w:rPr>
          <w:rFonts w:ascii="Arial" w:hAnsi="Arial" w:cs="Arial" w:eastAsiaTheme="minorHAnsi"/>
          <w:sz w:val="24"/>
          <w:szCs w:val="24"/>
        </w:rPr>
        <w:t xml:space="preserve"> je nagrada u iznosu od </w:t>
      </w:r>
      <w:proofErr w:type="spellStart"/>
      <w:r w:rsidR="00E30993">
        <w:rPr>
          <w:rFonts w:ascii="Arial" w:hAnsi="Arial" w:cs="Arial" w:eastAsiaTheme="minorHAnsi"/>
          <w:sz w:val="24"/>
          <w:szCs w:val="24"/>
        </w:rPr>
        <w:t>1.500</w:t>
      </w:r>
      <w:proofErr w:type="spellEnd"/>
      <w:r w:rsidR="00E30993">
        <w:rPr>
          <w:rFonts w:ascii="Arial" w:hAnsi="Arial" w:cs="Arial" w:eastAsiaTheme="minorHAnsi"/>
          <w:sz w:val="24"/>
          <w:szCs w:val="24"/>
        </w:rPr>
        <w:t>,</w:t>
      </w:r>
      <w:proofErr w:type="spellStart"/>
      <w:r w:rsidR="00E30993">
        <w:rPr>
          <w:rFonts w:ascii="Arial" w:hAnsi="Arial" w:cs="Arial" w:eastAsiaTheme="minorHAnsi"/>
          <w:sz w:val="24"/>
          <w:szCs w:val="24"/>
        </w:rPr>
        <w:t>00</w:t>
      </w:r>
      <w:proofErr w:type="spellEnd"/>
      <w:r w:rsidR="00E30993">
        <w:rPr>
          <w:rFonts w:ascii="Arial" w:hAnsi="Arial" w:cs="Arial" w:eastAsiaTheme="minorHAnsi"/>
          <w:sz w:val="24"/>
          <w:szCs w:val="24"/>
        </w:rPr>
        <w:t xml:space="preserve"> eura bruto</w:t>
      </w:r>
      <w:r w:rsidRPr="00293976" w:rsidR="00D57291">
        <w:rPr>
          <w:rFonts w:ascii="Arial" w:hAnsi="Arial" w:cs="Arial" w:eastAsiaTheme="minorHAnsi"/>
          <w:sz w:val="24"/>
          <w:szCs w:val="24"/>
        </w:rPr>
        <w:t xml:space="preserve"> a sukladno čl. 3 </w:t>
      </w:r>
      <w:r w:rsidRPr="00293976" w:rsidR="00D1129C">
        <w:rPr>
          <w:rFonts w:ascii="Arial" w:hAnsi="Arial" w:cs="Arial" w:eastAsiaTheme="minorHAnsi"/>
          <w:sz w:val="24"/>
          <w:szCs w:val="24"/>
        </w:rPr>
        <w:t xml:space="preserve">Uredbe o kriterijima i načinu obračuna plaćanja naknade stečajnim upraviteljima </w:t>
      </w:r>
      <w:r w:rsidRPr="00293976" w:rsidR="00D57291">
        <w:rPr>
          <w:rFonts w:ascii="Arial" w:hAnsi="Arial" w:cs="Arial" w:eastAsiaTheme="minorHAnsi"/>
          <w:sz w:val="24"/>
          <w:szCs w:val="24"/>
        </w:rPr>
        <w:t xml:space="preserve">(NN br. 105/15 u daljnjem tekstu Uredba) u vezi s čl. 15 Uredbe te sukladno čl. </w:t>
      </w:r>
      <w:r w:rsidRPr="00293976" w:rsidR="008C1CA7">
        <w:rPr>
          <w:rFonts w:ascii="Arial" w:hAnsi="Arial" w:cs="Arial" w:eastAsiaTheme="minorHAnsi"/>
          <w:sz w:val="24"/>
          <w:szCs w:val="24"/>
        </w:rPr>
        <w:t xml:space="preserve">94 st. 1 i 2 Stečajnog zakona (NN br. 71/15 </w:t>
      </w:r>
      <w:r w:rsidRPr="00293976" w:rsidR="00066731">
        <w:rPr>
          <w:rFonts w:ascii="Arial" w:hAnsi="Arial" w:cs="Arial" w:eastAsiaTheme="minorHAnsi"/>
          <w:sz w:val="24"/>
          <w:szCs w:val="24"/>
        </w:rPr>
        <w:t xml:space="preserve">i 104/17 </w:t>
      </w:r>
      <w:r w:rsidRPr="00293976" w:rsidR="008C1CA7">
        <w:rPr>
          <w:rFonts w:ascii="Arial" w:hAnsi="Arial" w:cs="Arial" w:eastAsiaTheme="minorHAnsi"/>
          <w:sz w:val="24"/>
          <w:szCs w:val="24"/>
        </w:rPr>
        <w:t>u daljnjem tekstu SZ) u vezi s čl. 23 st. 3 SZ te je valjalo odlučiti kao u izreci</w:t>
      </w:r>
      <w:r w:rsidRPr="00293976" w:rsidR="00D57291">
        <w:rPr>
          <w:rFonts w:ascii="Arial" w:hAnsi="Arial" w:cs="Arial" w:eastAsiaTheme="minorHAnsi"/>
          <w:sz w:val="24"/>
          <w:szCs w:val="24"/>
        </w:rPr>
        <w:t>.</w:t>
      </w:r>
    </w:p>
    <w:p w:rsidRPr="00293976" w:rsidR="004860AB" w:rsidP="00D1129C" w:rsidRDefault="004860AB">
      <w:pPr>
        <w:pStyle w:val="Bezproreda"/>
        <w:jc w:val="both"/>
        <w:rPr>
          <w:rFonts w:ascii="Arial" w:hAnsi="Arial" w:cs="Arial" w:eastAsiaTheme="minorHAnsi"/>
          <w:sz w:val="24"/>
          <w:szCs w:val="24"/>
        </w:rPr>
      </w:pPr>
    </w:p>
    <w:p w:rsidRPr="00293976" w:rsidR="009E3F37" w:rsidP="00A10D32" w:rsidRDefault="009E3F37">
      <w:pPr>
        <w:pStyle w:val="Bezproreda10"/>
        <w:jc w:val="both"/>
        <w:rPr>
          <w:rFonts w:ascii="Arial" w:hAnsi="Arial" w:cs="Arial"/>
          <w:sz w:val="24"/>
          <w:szCs w:val="24"/>
        </w:rPr>
      </w:pPr>
    </w:p>
    <w:p w:rsidRPr="00293976" w:rsidR="00A10D32" w:rsidP="004860AB" w:rsidRDefault="00A10D32">
      <w:pPr>
        <w:pStyle w:val="Bezproreda10"/>
        <w:jc w:val="both"/>
        <w:rPr>
          <w:rFonts w:ascii="Arial" w:hAnsi="Arial" w:cs="Arial"/>
          <w:sz w:val="24"/>
          <w:szCs w:val="24"/>
        </w:rPr>
      </w:pPr>
      <w:r w:rsidRPr="00293976">
        <w:rPr>
          <w:rFonts w:ascii="Arial" w:hAnsi="Arial" w:cs="Arial"/>
          <w:sz w:val="24"/>
          <w:szCs w:val="24"/>
        </w:rPr>
        <w:tab/>
      </w:r>
    </w:p>
    <w:p w:rsidRPr="00293976" w:rsidR="002066CF" w:rsidP="00AA006E" w:rsidRDefault="002066CF">
      <w:pPr>
        <w:pStyle w:val="Odlomakpopisa"/>
        <w:ind w:firstLine="0"/>
        <w:jc w:val="center"/>
        <w:rPr>
          <w:rFonts w:ascii="Arial" w:hAnsi="Arial" w:cs="Arial"/>
          <w:sz w:val="24"/>
          <w:szCs w:val="24"/>
          <w:lang w:val="hr-HR"/>
        </w:rPr>
      </w:pPr>
      <w:r w:rsidRPr="00293976">
        <w:rPr>
          <w:rFonts w:ascii="Arial" w:hAnsi="Arial" w:cs="Arial"/>
          <w:sz w:val="24"/>
          <w:szCs w:val="24"/>
          <w:lang w:val="hr-HR"/>
        </w:rPr>
        <w:t xml:space="preserve">U Osijeku </w:t>
      </w:r>
      <w:r w:rsidR="00E30993">
        <w:rPr>
          <w:rFonts w:ascii="Arial" w:hAnsi="Arial" w:cs="Arial"/>
          <w:sz w:val="24"/>
          <w:szCs w:val="24"/>
          <w:lang w:val="hr-HR"/>
        </w:rPr>
        <w:t>3</w:t>
      </w:r>
      <w:r w:rsidRPr="00293976" w:rsidR="00066731">
        <w:rPr>
          <w:rFonts w:ascii="Arial" w:hAnsi="Arial" w:cs="Arial"/>
          <w:sz w:val="24"/>
          <w:szCs w:val="24"/>
          <w:lang w:val="hr-HR"/>
        </w:rPr>
        <w:t xml:space="preserve">. </w:t>
      </w:r>
      <w:r w:rsidR="00E30993">
        <w:rPr>
          <w:rFonts w:ascii="Arial" w:hAnsi="Arial" w:cs="Arial"/>
          <w:sz w:val="24"/>
          <w:szCs w:val="24"/>
          <w:lang w:val="hr-HR"/>
        </w:rPr>
        <w:t xml:space="preserve">listopada </w:t>
      </w:r>
      <w:proofErr w:type="spellStart"/>
      <w:r w:rsidR="00E30993">
        <w:rPr>
          <w:rFonts w:ascii="Arial" w:hAnsi="Arial" w:cs="Arial"/>
          <w:sz w:val="24"/>
          <w:szCs w:val="24"/>
          <w:lang w:val="hr-HR"/>
        </w:rPr>
        <w:t>2024</w:t>
      </w:r>
      <w:proofErr w:type="spellEnd"/>
      <w:r w:rsidR="00E30993">
        <w:rPr>
          <w:rFonts w:ascii="Arial" w:hAnsi="Arial" w:cs="Arial"/>
          <w:sz w:val="24"/>
          <w:szCs w:val="24"/>
          <w:lang w:val="hr-HR"/>
        </w:rPr>
        <w:t>.</w:t>
      </w:r>
    </w:p>
    <w:p w:rsidRPr="00293976" w:rsidR="002066CF" w:rsidP="002066CF" w:rsidRDefault="002066CF">
      <w:pPr>
        <w:pStyle w:val="Bezproreda1"/>
        <w:jc w:val="center"/>
        <w:rPr>
          <w:rFonts w:ascii="Arial" w:hAnsi="Arial" w:cs="Arial"/>
          <w:sz w:val="24"/>
          <w:szCs w:val="24"/>
        </w:rPr>
      </w:pPr>
    </w:p>
    <w:p w:rsidRPr="00293976" w:rsidR="002066CF" w:rsidP="002066CF" w:rsidRDefault="002066CF">
      <w:pPr>
        <w:pStyle w:val="Bezproreda1"/>
        <w:rPr>
          <w:rFonts w:ascii="Arial" w:hAnsi="Arial" w:cs="Arial"/>
          <w:sz w:val="24"/>
          <w:szCs w:val="24"/>
        </w:rPr>
      </w:pPr>
    </w:p>
    <w:p w:rsidRPr="00293976" w:rsidR="002066CF" w:rsidP="002066CF" w:rsidRDefault="002066CF">
      <w:pPr>
        <w:pStyle w:val="Bezproreda1"/>
        <w:rPr>
          <w:rFonts w:ascii="Arial" w:hAnsi="Arial" w:cs="Arial"/>
          <w:sz w:val="24"/>
          <w:szCs w:val="24"/>
        </w:rPr>
      </w:pPr>
    </w:p>
    <w:p w:rsidRPr="00293976" w:rsidR="002066CF" w:rsidP="002066CF" w:rsidRDefault="002066CF">
      <w:pPr>
        <w:pStyle w:val="Bezproreda1"/>
        <w:rPr>
          <w:rFonts w:ascii="Arial" w:hAnsi="Arial" w:cs="Arial"/>
          <w:sz w:val="24"/>
          <w:szCs w:val="24"/>
        </w:rPr>
      </w:pPr>
      <w:r w:rsidRPr="00293976">
        <w:rPr>
          <w:rFonts w:ascii="Arial" w:hAnsi="Arial" w:cs="Arial"/>
          <w:sz w:val="24"/>
          <w:szCs w:val="24"/>
        </w:rPr>
        <w:t>Zapisničar</w:t>
      </w:r>
      <w:r w:rsidR="00E30993">
        <w:rPr>
          <w:rFonts w:ascii="Arial" w:hAnsi="Arial" w:cs="Arial"/>
          <w:sz w:val="24"/>
          <w:szCs w:val="24"/>
        </w:rPr>
        <w:t xml:space="preserve">  Sanja </w:t>
      </w:r>
      <w:proofErr w:type="spellStart"/>
      <w:r w:rsidR="00E30993">
        <w:rPr>
          <w:rFonts w:ascii="Arial" w:hAnsi="Arial" w:cs="Arial"/>
          <w:sz w:val="24"/>
          <w:szCs w:val="24"/>
        </w:rPr>
        <w:t>Skračić</w:t>
      </w:r>
      <w:proofErr w:type="spellEnd"/>
    </w:p>
    <w:p w:rsidRPr="00293976" w:rsidR="002066CF" w:rsidP="002066CF" w:rsidRDefault="00B712C7">
      <w:pPr>
        <w:pStyle w:val="Bezproreda1"/>
        <w:rPr>
          <w:rFonts w:ascii="Arial" w:hAnsi="Arial" w:cs="Arial"/>
          <w:sz w:val="24"/>
          <w:szCs w:val="24"/>
        </w:rPr>
      </w:pPr>
      <w:r w:rsidRPr="00293976">
        <w:rPr>
          <w:rFonts w:ascii="Arial" w:hAnsi="Arial" w:cs="Arial"/>
          <w:sz w:val="24"/>
          <w:szCs w:val="24"/>
        </w:rPr>
        <w:tab/>
      </w:r>
      <w:r w:rsidRPr="00293976">
        <w:rPr>
          <w:rFonts w:ascii="Arial" w:hAnsi="Arial" w:cs="Arial"/>
          <w:sz w:val="24"/>
          <w:szCs w:val="24"/>
        </w:rPr>
        <w:tab/>
      </w:r>
      <w:r w:rsidRPr="00293976">
        <w:rPr>
          <w:rFonts w:ascii="Arial" w:hAnsi="Arial" w:cs="Arial"/>
          <w:sz w:val="24"/>
          <w:szCs w:val="24"/>
        </w:rPr>
        <w:tab/>
      </w:r>
      <w:r w:rsidRPr="00293976">
        <w:rPr>
          <w:rFonts w:ascii="Arial" w:hAnsi="Arial" w:cs="Arial"/>
          <w:sz w:val="24"/>
          <w:szCs w:val="24"/>
        </w:rPr>
        <w:tab/>
      </w:r>
      <w:r w:rsidRPr="00293976">
        <w:rPr>
          <w:rFonts w:ascii="Arial" w:hAnsi="Arial" w:cs="Arial"/>
          <w:sz w:val="24"/>
          <w:szCs w:val="24"/>
        </w:rPr>
        <w:tab/>
      </w:r>
      <w:r w:rsidRPr="00293976">
        <w:rPr>
          <w:rFonts w:ascii="Arial" w:hAnsi="Arial" w:cs="Arial"/>
          <w:sz w:val="24"/>
          <w:szCs w:val="24"/>
        </w:rPr>
        <w:tab/>
      </w:r>
      <w:r w:rsidRPr="00293976">
        <w:rPr>
          <w:rFonts w:ascii="Arial" w:hAnsi="Arial" w:cs="Arial"/>
          <w:sz w:val="24"/>
          <w:szCs w:val="24"/>
        </w:rPr>
        <w:tab/>
      </w:r>
      <w:r w:rsidRPr="00293976">
        <w:rPr>
          <w:rFonts w:ascii="Arial" w:hAnsi="Arial" w:cs="Arial"/>
          <w:sz w:val="24"/>
          <w:szCs w:val="24"/>
        </w:rPr>
        <w:tab/>
      </w:r>
      <w:r w:rsidRPr="00293976">
        <w:rPr>
          <w:rFonts w:ascii="Arial" w:hAnsi="Arial" w:cs="Arial"/>
          <w:sz w:val="24"/>
          <w:szCs w:val="24"/>
        </w:rPr>
        <w:tab/>
        <w:t>STEČAJNA SUTKINJA</w:t>
      </w:r>
      <w:r w:rsidRPr="00293976" w:rsidR="002066CF">
        <w:rPr>
          <w:rFonts w:ascii="Arial" w:hAnsi="Arial" w:cs="Arial"/>
          <w:sz w:val="24"/>
          <w:szCs w:val="24"/>
        </w:rPr>
        <w:tab/>
      </w:r>
      <w:r w:rsidRPr="00293976" w:rsidR="002066CF">
        <w:rPr>
          <w:rFonts w:ascii="Arial" w:hAnsi="Arial" w:cs="Arial"/>
          <w:sz w:val="24"/>
          <w:szCs w:val="24"/>
        </w:rPr>
        <w:tab/>
      </w:r>
      <w:r w:rsidRPr="00293976" w:rsidR="002066CF">
        <w:rPr>
          <w:rFonts w:ascii="Arial" w:hAnsi="Arial" w:cs="Arial"/>
          <w:sz w:val="24"/>
          <w:szCs w:val="24"/>
        </w:rPr>
        <w:tab/>
      </w:r>
      <w:r w:rsidRPr="00293976" w:rsidR="002066CF">
        <w:rPr>
          <w:rFonts w:ascii="Arial" w:hAnsi="Arial" w:cs="Arial"/>
          <w:sz w:val="24"/>
          <w:szCs w:val="24"/>
        </w:rPr>
        <w:tab/>
      </w:r>
      <w:r w:rsidRPr="00293976" w:rsidR="002066CF">
        <w:rPr>
          <w:rFonts w:ascii="Arial" w:hAnsi="Arial" w:cs="Arial"/>
          <w:sz w:val="24"/>
          <w:szCs w:val="24"/>
        </w:rPr>
        <w:tab/>
      </w:r>
      <w:r w:rsidRPr="00293976" w:rsidR="002066CF">
        <w:rPr>
          <w:rFonts w:ascii="Arial" w:hAnsi="Arial" w:cs="Arial"/>
          <w:sz w:val="24"/>
          <w:szCs w:val="24"/>
        </w:rPr>
        <w:tab/>
      </w:r>
      <w:r w:rsidRPr="00293976" w:rsidR="002066CF">
        <w:rPr>
          <w:rFonts w:ascii="Arial" w:hAnsi="Arial" w:cs="Arial"/>
          <w:sz w:val="24"/>
          <w:szCs w:val="24"/>
        </w:rPr>
        <w:tab/>
      </w:r>
      <w:r w:rsidRPr="00293976" w:rsidR="002066CF">
        <w:rPr>
          <w:rFonts w:ascii="Arial" w:hAnsi="Arial" w:cs="Arial"/>
          <w:sz w:val="24"/>
          <w:szCs w:val="24"/>
        </w:rPr>
        <w:tab/>
      </w:r>
      <w:r w:rsidRPr="00293976" w:rsidR="002066CF">
        <w:rPr>
          <w:rFonts w:ascii="Arial" w:hAnsi="Arial" w:cs="Arial"/>
          <w:sz w:val="24"/>
          <w:szCs w:val="24"/>
        </w:rPr>
        <w:tab/>
        <w:t xml:space="preserve">     </w:t>
      </w:r>
      <w:r w:rsidRPr="00293976" w:rsidR="00D4766C">
        <w:rPr>
          <w:rFonts w:ascii="Arial" w:hAnsi="Arial" w:cs="Arial"/>
          <w:sz w:val="24"/>
          <w:szCs w:val="24"/>
        </w:rPr>
        <w:t xml:space="preserve">      </w:t>
      </w:r>
      <w:r w:rsidRPr="00293976" w:rsidR="002066CF">
        <w:rPr>
          <w:rFonts w:ascii="Arial" w:hAnsi="Arial" w:cs="Arial"/>
          <w:sz w:val="24"/>
          <w:szCs w:val="24"/>
        </w:rPr>
        <w:t>Nada Roso</w:t>
      </w:r>
    </w:p>
    <w:p w:rsidRPr="00293976" w:rsidR="003777C7" w:rsidP="002066CF" w:rsidRDefault="003777C7">
      <w:pPr>
        <w:pStyle w:val="Bezproreda1"/>
        <w:rPr>
          <w:rFonts w:ascii="Arial" w:hAnsi="Arial" w:cs="Arial"/>
          <w:sz w:val="24"/>
          <w:szCs w:val="24"/>
        </w:rPr>
      </w:pPr>
    </w:p>
    <w:p w:rsidRPr="00293976" w:rsidR="003777C7" w:rsidP="002066CF" w:rsidRDefault="003777C7">
      <w:pPr>
        <w:pStyle w:val="Bezproreda1"/>
        <w:rPr>
          <w:rFonts w:ascii="Arial" w:hAnsi="Arial" w:cs="Arial"/>
          <w:sz w:val="24"/>
          <w:szCs w:val="24"/>
        </w:rPr>
      </w:pPr>
    </w:p>
    <w:p w:rsidRPr="00293976" w:rsidR="003777C7" w:rsidP="002066CF" w:rsidRDefault="003777C7">
      <w:pPr>
        <w:pStyle w:val="Bezproreda1"/>
        <w:rPr>
          <w:rFonts w:ascii="Arial" w:hAnsi="Arial" w:cs="Arial"/>
          <w:sz w:val="24"/>
          <w:szCs w:val="24"/>
        </w:rPr>
      </w:pPr>
    </w:p>
    <w:p w:rsidRPr="00293976" w:rsidR="002066CF" w:rsidP="002066CF" w:rsidRDefault="002066CF">
      <w:pPr>
        <w:pStyle w:val="Bezproreda1"/>
        <w:rPr>
          <w:rFonts w:ascii="Arial" w:hAnsi="Arial" w:cs="Arial"/>
          <w:sz w:val="24"/>
          <w:szCs w:val="24"/>
        </w:rPr>
      </w:pPr>
    </w:p>
    <w:p w:rsidRPr="00293976" w:rsidR="003777C7" w:rsidP="002066CF" w:rsidRDefault="003777C7">
      <w:pPr>
        <w:pStyle w:val="Bezproreda1"/>
        <w:rPr>
          <w:rFonts w:ascii="Arial" w:hAnsi="Arial" w:cs="Arial"/>
          <w:sz w:val="24"/>
          <w:szCs w:val="24"/>
        </w:rPr>
      </w:pPr>
    </w:p>
    <w:p w:rsidRPr="00293976" w:rsidR="002066CF" w:rsidP="002066CF" w:rsidRDefault="002066CF">
      <w:pPr>
        <w:pStyle w:val="Bezproreda1"/>
        <w:rPr>
          <w:rFonts w:ascii="Arial" w:hAnsi="Arial" w:cs="Arial"/>
          <w:sz w:val="24"/>
          <w:szCs w:val="24"/>
        </w:rPr>
      </w:pPr>
    </w:p>
    <w:p w:rsidRPr="00293976" w:rsidR="002066CF" w:rsidP="002066CF" w:rsidRDefault="002066CF">
      <w:pPr>
        <w:pStyle w:val="Bezproreda1"/>
        <w:rPr>
          <w:rFonts w:ascii="Arial" w:hAnsi="Arial" w:cs="Arial"/>
          <w:sz w:val="24"/>
          <w:szCs w:val="24"/>
        </w:rPr>
      </w:pPr>
      <w:r w:rsidRPr="00293976">
        <w:rPr>
          <w:rFonts w:ascii="Arial" w:hAnsi="Arial" w:cs="Arial"/>
          <w:sz w:val="24"/>
          <w:szCs w:val="24"/>
        </w:rPr>
        <w:t>POUKA O PRAVNOM LIJEKU</w:t>
      </w:r>
    </w:p>
    <w:p w:rsidRPr="00293976" w:rsidR="002066CF" w:rsidP="002066CF" w:rsidRDefault="002066CF">
      <w:pPr>
        <w:pStyle w:val="Bezproreda1"/>
        <w:rPr>
          <w:rFonts w:ascii="Arial" w:hAnsi="Arial" w:cs="Arial"/>
          <w:sz w:val="24"/>
          <w:szCs w:val="24"/>
        </w:rPr>
      </w:pPr>
      <w:r w:rsidRPr="00293976">
        <w:rPr>
          <w:rFonts w:ascii="Arial" w:hAnsi="Arial" w:cs="Arial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Pr="00293976" w:rsidR="00215958">
        <w:rPr>
          <w:rFonts w:ascii="Arial" w:hAnsi="Arial" w:cs="Arial"/>
          <w:sz w:val="24"/>
          <w:szCs w:val="24"/>
        </w:rPr>
        <w:t>o</w:t>
      </w:r>
      <w:r w:rsidRPr="00293976">
        <w:rPr>
          <w:rFonts w:ascii="Arial" w:hAnsi="Arial" w:cs="Arial"/>
          <w:sz w:val="24"/>
          <w:szCs w:val="24"/>
        </w:rPr>
        <w:t>g suda.</w:t>
      </w:r>
    </w:p>
    <w:p w:rsidRPr="00293976" w:rsidR="002066CF" w:rsidP="002066CF" w:rsidRDefault="002066CF">
      <w:pPr>
        <w:pStyle w:val="Bezproreda1"/>
        <w:rPr>
          <w:rFonts w:ascii="Arial" w:hAnsi="Arial" w:cs="Arial"/>
          <w:sz w:val="24"/>
          <w:szCs w:val="24"/>
        </w:rPr>
      </w:pPr>
    </w:p>
    <w:p w:rsidRPr="00293976" w:rsidR="002066CF" w:rsidP="002066CF" w:rsidRDefault="002066CF">
      <w:pPr>
        <w:pStyle w:val="Bezproreda1"/>
        <w:rPr>
          <w:rFonts w:ascii="Arial" w:hAnsi="Arial" w:cs="Arial"/>
          <w:sz w:val="24"/>
          <w:szCs w:val="24"/>
        </w:rPr>
      </w:pPr>
    </w:p>
    <w:p w:rsidRPr="00293976" w:rsidR="002066CF" w:rsidP="001D71CF" w:rsidRDefault="002066CF">
      <w:pPr>
        <w:pStyle w:val="Bezproreda1"/>
        <w:tabs>
          <w:tab w:val="left" w:pos="5265"/>
        </w:tabs>
        <w:rPr>
          <w:rFonts w:ascii="Arial" w:hAnsi="Arial" w:cs="Arial"/>
          <w:sz w:val="24"/>
          <w:szCs w:val="24"/>
        </w:rPr>
      </w:pPr>
      <w:r w:rsidRPr="00293976">
        <w:rPr>
          <w:rFonts w:ascii="Arial" w:hAnsi="Arial" w:cs="Arial"/>
          <w:sz w:val="24"/>
          <w:szCs w:val="24"/>
        </w:rPr>
        <w:t>DNA:</w:t>
      </w:r>
      <w:r w:rsidRPr="00293976" w:rsidR="001D71CF">
        <w:rPr>
          <w:rFonts w:ascii="Arial" w:hAnsi="Arial" w:cs="Arial"/>
          <w:sz w:val="24"/>
          <w:szCs w:val="24"/>
        </w:rPr>
        <w:tab/>
      </w:r>
    </w:p>
    <w:p w:rsidRPr="00293976" w:rsidR="002066CF" w:rsidP="002066CF" w:rsidRDefault="007F0A8A">
      <w:pPr>
        <w:pStyle w:val="Bezproreda1"/>
        <w:numPr>
          <w:ilvl w:val="0"/>
          <w:numId w:val="15"/>
        </w:numPr>
        <w:rPr>
          <w:rFonts w:ascii="Arial" w:hAnsi="Arial" w:cs="Arial"/>
          <w:sz w:val="24"/>
          <w:szCs w:val="24"/>
        </w:rPr>
      </w:pPr>
      <w:r w:rsidRPr="00293976">
        <w:rPr>
          <w:rFonts w:ascii="Arial" w:hAnsi="Arial" w:cs="Arial"/>
          <w:sz w:val="24"/>
          <w:szCs w:val="24"/>
        </w:rPr>
        <w:t>e-</w:t>
      </w:r>
      <w:proofErr w:type="spellStart"/>
      <w:r w:rsidRPr="00293976">
        <w:rPr>
          <w:rFonts w:ascii="Arial" w:hAnsi="Arial" w:cs="Arial"/>
          <w:sz w:val="24"/>
          <w:szCs w:val="24"/>
        </w:rPr>
        <w:t>ogl</w:t>
      </w:r>
      <w:proofErr w:type="spellEnd"/>
      <w:r w:rsidRPr="00293976">
        <w:rPr>
          <w:rFonts w:ascii="Arial" w:hAnsi="Arial" w:cs="Arial"/>
          <w:sz w:val="24"/>
          <w:szCs w:val="24"/>
        </w:rPr>
        <w:t>. pl.</w:t>
      </w:r>
      <w:r w:rsidRPr="00293976" w:rsidR="008C1CA7">
        <w:rPr>
          <w:rFonts w:ascii="Arial" w:hAnsi="Arial" w:cs="Arial"/>
          <w:sz w:val="24"/>
          <w:szCs w:val="24"/>
        </w:rPr>
        <w:t xml:space="preserve"> </w:t>
      </w:r>
      <w:r w:rsidRPr="00293976" w:rsidR="00066731">
        <w:rPr>
          <w:rFonts w:ascii="Arial" w:hAnsi="Arial" w:cs="Arial"/>
          <w:sz w:val="24"/>
          <w:szCs w:val="24"/>
        </w:rPr>
        <w:t xml:space="preserve">uz </w:t>
      </w:r>
      <w:r w:rsidR="00E3099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30993">
        <w:rPr>
          <w:rFonts w:ascii="Arial" w:hAnsi="Arial" w:cs="Arial"/>
          <w:sz w:val="24"/>
          <w:szCs w:val="24"/>
        </w:rPr>
        <w:t>52</w:t>
      </w:r>
      <w:proofErr w:type="spellEnd"/>
    </w:p>
    <w:p w:rsidRPr="00293976" w:rsidR="009E3F37" w:rsidP="002066CF" w:rsidRDefault="00E30993">
      <w:pPr>
        <w:pStyle w:val="Bezproreda1"/>
        <w:numPr>
          <w:ilvl w:val="0"/>
          <w:numId w:val="15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K – </w:t>
      </w:r>
      <w:proofErr w:type="spellStart"/>
      <w:r>
        <w:rPr>
          <w:rFonts w:ascii="Arial" w:hAnsi="Arial" w:cs="Arial"/>
          <w:sz w:val="24"/>
          <w:szCs w:val="24"/>
        </w:rPr>
        <w:t>3.11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sectPr w:rsidRPr="00293976" w:rsidR="009E3F37" w:rsidSect="000D2DDD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56E46" w:rsidP="00F427F2" w:rsidRDefault="00856E46">
      <w:pPr>
        <w:spacing w:after="0" w:line="240" w:lineRule="auto"/>
      </w:pPr>
      <w:r>
        <w:separator/>
      </w:r>
    </w:p>
  </w:endnote>
  <w:endnote w:type="continuationSeparator" w:id="0">
    <w:p w:rsidR="00856E46" w:rsidP="00F427F2" w:rsidRDefault="00856E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56E46" w:rsidP="00F427F2" w:rsidRDefault="00856E46">
      <w:pPr>
        <w:spacing w:after="0" w:line="240" w:lineRule="auto"/>
      </w:pPr>
      <w:r>
        <w:separator/>
      </w:r>
    </w:p>
  </w:footnote>
  <w:footnote w:type="continuationSeparator" w:id="0">
    <w:p w:rsidR="00856E46" w:rsidP="00F427F2" w:rsidRDefault="00856E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30993" w:rsidP="00E30993" w:rsidRDefault="00E30993">
    <w:pPr>
      <w:pStyle w:val="Bezproreda"/>
      <w:ind w:firstLine="708"/>
      <w:jc w:val="center"/>
      <w:rPr>
        <w:rFonts w:ascii="Arial" w:hAnsi="Arial" w:cs="Arial"/>
        <w:sz w:val="24"/>
        <w:szCs w:val="24"/>
      </w:rPr>
    </w:pPr>
    <w:r>
      <w:t xml:space="preserve">                                                                 2.                           </w:t>
    </w:r>
    <w:r>
      <w:rPr>
        <w:rFonts w:ascii="Arial" w:hAnsi="Arial" w:cs="Arial"/>
        <w:sz w:val="24"/>
        <w:szCs w:val="24"/>
      </w:rPr>
      <w:t>Poslovni broj: St-</w:t>
    </w:r>
    <w:proofErr w:type="spellStart"/>
    <w:r>
      <w:rPr>
        <w:rFonts w:ascii="Arial" w:hAnsi="Arial" w:cs="Arial"/>
        <w:sz w:val="24"/>
        <w:szCs w:val="24"/>
      </w:rPr>
      <w:t>430</w:t>
    </w:r>
    <w:proofErr w:type="spellEnd"/>
    <w:r>
      <w:rPr>
        <w:rFonts w:ascii="Arial" w:hAnsi="Arial" w:cs="Arial"/>
        <w:sz w:val="24"/>
        <w:szCs w:val="24"/>
      </w:rPr>
      <w:t>/</w:t>
    </w:r>
    <w:proofErr w:type="spellStart"/>
    <w:r>
      <w:rPr>
        <w:rFonts w:ascii="Arial" w:hAnsi="Arial" w:cs="Arial"/>
        <w:sz w:val="24"/>
        <w:szCs w:val="24"/>
      </w:rPr>
      <w:t>2023</w:t>
    </w:r>
    <w:proofErr w:type="spellEnd"/>
    <w:r>
      <w:rPr>
        <w:rFonts w:ascii="Arial" w:hAnsi="Arial" w:cs="Arial"/>
        <w:sz w:val="24"/>
        <w:szCs w:val="24"/>
      </w:rPr>
      <w:t>-</w:t>
    </w:r>
    <w:proofErr w:type="spellStart"/>
    <w:r>
      <w:rPr>
        <w:rFonts w:ascii="Arial" w:hAnsi="Arial" w:cs="Arial"/>
        <w:sz w:val="24"/>
        <w:szCs w:val="24"/>
      </w:rPr>
      <w:t>53</w:t>
    </w:r>
    <w:proofErr w:type="spellEnd"/>
  </w:p>
  <w:p w:rsidR="00F427F2" w:rsidP="004F2585" w:rsidRDefault="00F427F2">
    <w:pPr>
      <w:pStyle w:val="Zaglavlje"/>
      <w:jc w:val="center"/>
    </w:pPr>
  </w:p>
  <w:p w:rsidR="004F2585" w:rsidP="004F2585" w:rsidRDefault="004F2585">
    <w:pPr>
      <w:pStyle w:val="Zaglavlje"/>
      <w:jc w:val="center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0">
    <w:nsid w:val="083632CA"/>
    <w:multiLevelType w:val="hybridMultilevel"/>
    <w:tmpl w:val="01F0B34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E63194"/>
    <w:multiLevelType w:val="hybridMultilevel"/>
    <w:tmpl w:val="3DAA333A"/>
    <w:lvl w:ilvl="0" w:tplc="93A6E51E">
      <w:start w:val="5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373247B4"/>
    <w:multiLevelType w:val="hybridMultilevel"/>
    <w:tmpl w:val="22849F92"/>
    <w:lvl w:ilvl="0" w:tplc="55B8DF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3ECD0995"/>
    <w:multiLevelType w:val="hybridMultilevel"/>
    <w:tmpl w:val="9F40D422"/>
    <w:lvl w:ilvl="0" w:tplc="33047BD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064063F"/>
    <w:multiLevelType w:val="hybridMultilevel"/>
    <w:tmpl w:val="62EC73E0"/>
    <w:lvl w:ilvl="0" w:tplc="D53CF84E">
      <w:start w:val="5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62F1065F"/>
    <w:multiLevelType w:val="hybridMultilevel"/>
    <w:tmpl w:val="6C382A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86D62B7"/>
    <w:multiLevelType w:val="hybridMultilevel"/>
    <w:tmpl w:val="96A0207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C1A6B99"/>
    <w:multiLevelType w:val="hybridMultilevel"/>
    <w:tmpl w:val="D3EE04D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E9271CE"/>
    <w:multiLevelType w:val="hybridMultilevel"/>
    <w:tmpl w:val="B5122B36"/>
    <w:lvl w:ilvl="0" w:tplc="C5562EB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11"/>
  </w:num>
  <w:num w:numId="2">
    <w:abstractNumId w:val="14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7"/>
  </w:num>
  <w:num w:numId="15">
    <w:abstractNumId w:val="10"/>
  </w:num>
  <w:num w:numId="16">
    <w:abstractNumId w:val="15"/>
  </w:num>
  <w:num w:numId="17">
    <w:abstractNumId w:val="18"/>
  </w:num>
  <w:num w:numId="18">
    <w:abstractNumId w:val="12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4F3C"/>
    <w:rsid w:val="00005C36"/>
    <w:rsid w:val="0001232F"/>
    <w:rsid w:val="00043156"/>
    <w:rsid w:val="00065080"/>
    <w:rsid w:val="00066731"/>
    <w:rsid w:val="000A0E36"/>
    <w:rsid w:val="000D2A5B"/>
    <w:rsid w:val="000D2DDD"/>
    <w:rsid w:val="000F132D"/>
    <w:rsid w:val="000F1B6A"/>
    <w:rsid w:val="001027DC"/>
    <w:rsid w:val="00103414"/>
    <w:rsid w:val="001475FC"/>
    <w:rsid w:val="00147EC6"/>
    <w:rsid w:val="00152705"/>
    <w:rsid w:val="001B157C"/>
    <w:rsid w:val="001C6383"/>
    <w:rsid w:val="001D71CF"/>
    <w:rsid w:val="002066CF"/>
    <w:rsid w:val="00215958"/>
    <w:rsid w:val="00246940"/>
    <w:rsid w:val="00247719"/>
    <w:rsid w:val="00283837"/>
    <w:rsid w:val="00293976"/>
    <w:rsid w:val="002A09DE"/>
    <w:rsid w:val="002A7962"/>
    <w:rsid w:val="002C0D19"/>
    <w:rsid w:val="002D5BA3"/>
    <w:rsid w:val="002F0CD3"/>
    <w:rsid w:val="00307927"/>
    <w:rsid w:val="00352B6A"/>
    <w:rsid w:val="003576DA"/>
    <w:rsid w:val="003600CC"/>
    <w:rsid w:val="00362E60"/>
    <w:rsid w:val="003724B6"/>
    <w:rsid w:val="00375DDD"/>
    <w:rsid w:val="003777C7"/>
    <w:rsid w:val="003879DF"/>
    <w:rsid w:val="003B450C"/>
    <w:rsid w:val="003C1C2B"/>
    <w:rsid w:val="00404F3C"/>
    <w:rsid w:val="004107D0"/>
    <w:rsid w:val="004164EB"/>
    <w:rsid w:val="00417717"/>
    <w:rsid w:val="00440A4D"/>
    <w:rsid w:val="00467F8B"/>
    <w:rsid w:val="00482C31"/>
    <w:rsid w:val="004860AB"/>
    <w:rsid w:val="0049104D"/>
    <w:rsid w:val="004B3232"/>
    <w:rsid w:val="004B6AE1"/>
    <w:rsid w:val="004C4100"/>
    <w:rsid w:val="004D3332"/>
    <w:rsid w:val="004D52CC"/>
    <w:rsid w:val="004F2585"/>
    <w:rsid w:val="00506963"/>
    <w:rsid w:val="00512209"/>
    <w:rsid w:val="00512965"/>
    <w:rsid w:val="00573829"/>
    <w:rsid w:val="00593C2F"/>
    <w:rsid w:val="00594D7A"/>
    <w:rsid w:val="005A583D"/>
    <w:rsid w:val="005D593D"/>
    <w:rsid w:val="005E4C89"/>
    <w:rsid w:val="0063768B"/>
    <w:rsid w:val="0066718C"/>
    <w:rsid w:val="00682389"/>
    <w:rsid w:val="00697B15"/>
    <w:rsid w:val="0071464C"/>
    <w:rsid w:val="00752475"/>
    <w:rsid w:val="00760EDA"/>
    <w:rsid w:val="007B43BB"/>
    <w:rsid w:val="007B7E29"/>
    <w:rsid w:val="007F0A8A"/>
    <w:rsid w:val="00837290"/>
    <w:rsid w:val="00840139"/>
    <w:rsid w:val="008452AA"/>
    <w:rsid w:val="00856E46"/>
    <w:rsid w:val="0086436C"/>
    <w:rsid w:val="00865D1F"/>
    <w:rsid w:val="00876B41"/>
    <w:rsid w:val="008847B6"/>
    <w:rsid w:val="00887529"/>
    <w:rsid w:val="008B41BC"/>
    <w:rsid w:val="008C1CA7"/>
    <w:rsid w:val="008C6C0E"/>
    <w:rsid w:val="008D6FC8"/>
    <w:rsid w:val="008F7595"/>
    <w:rsid w:val="0090044B"/>
    <w:rsid w:val="00923BDA"/>
    <w:rsid w:val="0093701A"/>
    <w:rsid w:val="009849F0"/>
    <w:rsid w:val="00990647"/>
    <w:rsid w:val="009A0499"/>
    <w:rsid w:val="009A0FA2"/>
    <w:rsid w:val="009A3C05"/>
    <w:rsid w:val="009D4867"/>
    <w:rsid w:val="009E1001"/>
    <w:rsid w:val="009E3F37"/>
    <w:rsid w:val="009F06DF"/>
    <w:rsid w:val="00A012EA"/>
    <w:rsid w:val="00A10D32"/>
    <w:rsid w:val="00A112D2"/>
    <w:rsid w:val="00A40ED7"/>
    <w:rsid w:val="00A5153D"/>
    <w:rsid w:val="00A601A9"/>
    <w:rsid w:val="00A77371"/>
    <w:rsid w:val="00A855CE"/>
    <w:rsid w:val="00AA006E"/>
    <w:rsid w:val="00AC6D07"/>
    <w:rsid w:val="00B071A9"/>
    <w:rsid w:val="00B1188C"/>
    <w:rsid w:val="00B451A0"/>
    <w:rsid w:val="00B5773C"/>
    <w:rsid w:val="00B712C7"/>
    <w:rsid w:val="00BE0DC1"/>
    <w:rsid w:val="00C02EEC"/>
    <w:rsid w:val="00C05E83"/>
    <w:rsid w:val="00C275E9"/>
    <w:rsid w:val="00C4010F"/>
    <w:rsid w:val="00C50577"/>
    <w:rsid w:val="00C545A2"/>
    <w:rsid w:val="00CA1194"/>
    <w:rsid w:val="00CA12DA"/>
    <w:rsid w:val="00CB48F2"/>
    <w:rsid w:val="00CE019E"/>
    <w:rsid w:val="00CE792B"/>
    <w:rsid w:val="00D1129C"/>
    <w:rsid w:val="00D16580"/>
    <w:rsid w:val="00D22296"/>
    <w:rsid w:val="00D26261"/>
    <w:rsid w:val="00D463FF"/>
    <w:rsid w:val="00D4766C"/>
    <w:rsid w:val="00D57291"/>
    <w:rsid w:val="00D60E3D"/>
    <w:rsid w:val="00D6411F"/>
    <w:rsid w:val="00D6553A"/>
    <w:rsid w:val="00D74553"/>
    <w:rsid w:val="00D74722"/>
    <w:rsid w:val="00D96660"/>
    <w:rsid w:val="00DA05D5"/>
    <w:rsid w:val="00DA4F7B"/>
    <w:rsid w:val="00DB2D35"/>
    <w:rsid w:val="00E30993"/>
    <w:rsid w:val="00E32CE3"/>
    <w:rsid w:val="00E516BE"/>
    <w:rsid w:val="00E6761F"/>
    <w:rsid w:val="00E700A1"/>
    <w:rsid w:val="00E94CF4"/>
    <w:rsid w:val="00E958DF"/>
    <w:rsid w:val="00E96EFB"/>
    <w:rsid w:val="00ED16F9"/>
    <w:rsid w:val="00ED52A8"/>
    <w:rsid w:val="00EE3FA6"/>
    <w:rsid w:val="00EE6EBF"/>
    <w:rsid w:val="00F03754"/>
    <w:rsid w:val="00F119AF"/>
    <w:rsid w:val="00F42570"/>
    <w:rsid w:val="00F427F2"/>
    <w:rsid w:val="00F949C5"/>
    <w:rsid w:val="00FA7BD2"/>
    <w:rsid w:val="00FD5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0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0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type="paragraph" w:styleId="Naslov1">
    <w:name w:val="heading 1"/>
    <w:basedOn w:val="Normal"/>
    <w:link w:val="Naslov1Char"/>
    <w:qFormat/>
    <w:rsid w:val="00A10D32"/>
    <w:pPr>
      <w:spacing w:before="100" w:beforeAutospacing="true" w:after="100" w:afterAutospacing="true" w:line="240" w:lineRule="auto"/>
      <w:outlineLvl w:val="0"/>
    </w:pPr>
    <w:rPr>
      <w:rFonts w:ascii="Times New Roman" w:hAnsi="Times New Roman" w:eastAsia="Times New Roman"/>
      <w:b/>
      <w:bCs/>
      <w:kern w:val="36"/>
      <w:sz w:val="48"/>
      <w:szCs w:val="48"/>
      <w:lang w:eastAsia="hr-HR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9E3F37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1" w:customStyle="true">
    <w:name w:val="Bez proreda1"/>
    <w:uiPriority w:val="1"/>
    <w:qFormat/>
    <w:rsid w:val="00404F3C"/>
    <w:rPr>
      <w:sz w:val="22"/>
      <w:szCs w:val="22"/>
      <w:lang w:eastAsia="en-US"/>
    </w:rPr>
  </w:style>
  <w:style w:type="character" w:styleId="tabletextfield" w:customStyle="true">
    <w:name w:val="table_text_field"/>
    <w:basedOn w:val="Zadanifontodlomka"/>
    <w:rsid w:val="00404F3C"/>
  </w:style>
  <w:style w:type="paragraph" w:styleId="Odlomakpopisa1" w:customStyle="true">
    <w:name w:val="Odlomak popisa1"/>
    <w:basedOn w:val="Normal"/>
    <w:uiPriority w:val="34"/>
    <w:qFormat/>
    <w:rsid w:val="00BE0DC1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F427F2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F427F2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F427F2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F427F2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F427F2"/>
    <w:rPr>
      <w:rFonts w:ascii="Tahoma" w:hAnsi="Tahoma" w:cs="Tahoma"/>
      <w:sz w:val="16"/>
      <w:szCs w:val="16"/>
      <w:lang w:eastAsia="en-US"/>
    </w:rPr>
  </w:style>
  <w:style w:type="paragraph" w:styleId="Odlomakpopisa">
    <w:name w:val="List Paragraph"/>
    <w:basedOn w:val="Normal"/>
    <w:uiPriority w:val="34"/>
    <w:qFormat/>
    <w:rsid w:val="00990647"/>
    <w:pPr>
      <w:spacing w:after="120"/>
      <w:ind w:left="720" w:hanging="425"/>
      <w:contextualSpacing/>
      <w:jc w:val="both"/>
    </w:pPr>
    <w:rPr>
      <w:lang w:val="en-US"/>
    </w:rPr>
  </w:style>
  <w:style w:type="paragraph" w:styleId="Bezproreda10" w:customStyle="true">
    <w:name w:val="Bez proreda1"/>
    <w:uiPriority w:val="1"/>
    <w:qFormat/>
    <w:rsid w:val="00990647"/>
    <w:rPr>
      <w:sz w:val="22"/>
      <w:szCs w:val="22"/>
      <w:lang w:eastAsia="en-US"/>
    </w:rPr>
  </w:style>
  <w:style w:type="paragraph" w:styleId="Tijeloteksta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character" w:styleId="TijelotekstaChar" w:customStyle="true">
    <w:name w:val="Tijelo teksta Char"/>
    <w:link w:val="Tijeloteksta"/>
    <w:rsid w:val="00923BDA"/>
    <w:rPr>
      <w:rFonts w:ascii="Times New Roman" w:hAnsi="Times New Roman" w:eastAsia="Times New Roman"/>
      <w:sz w:val="24"/>
      <w:szCs w:val="24"/>
    </w:rPr>
  </w:style>
  <w:style w:type="paragraph" w:styleId="Bezproreda">
    <w:name w:val="No Spacing"/>
    <w:uiPriority w:val="1"/>
    <w:qFormat/>
    <w:rsid w:val="00F03754"/>
    <w:rPr>
      <w:sz w:val="22"/>
      <w:szCs w:val="22"/>
      <w:lang w:eastAsia="en-US"/>
    </w:rPr>
  </w:style>
  <w:style w:type="character" w:styleId="Naglaeno">
    <w:name w:val="Strong"/>
    <w:qFormat/>
    <w:rsid w:val="0071464C"/>
    <w:rPr>
      <w:b/>
      <w:bCs/>
    </w:rPr>
  </w:style>
  <w:style w:type="character" w:styleId="Naslov1Char" w:customStyle="true">
    <w:name w:val="Naslov 1 Char"/>
    <w:link w:val="Naslov1"/>
    <w:rsid w:val="00A10D32"/>
    <w:rPr>
      <w:rFonts w:ascii="Times New Roman" w:hAnsi="Times New Roman" w:eastAsia="Times New Roman"/>
      <w:b/>
      <w:bCs/>
      <w:kern w:val="36"/>
      <w:sz w:val="48"/>
      <w:szCs w:val="48"/>
    </w:rPr>
  </w:style>
  <w:style w:type="paragraph" w:styleId="Bezproreda2" w:customStyle="true">
    <w:name w:val="Bez proreda2"/>
    <w:uiPriority w:val="1"/>
    <w:qFormat/>
    <w:rsid w:val="00CB48F2"/>
    <w:rPr>
      <w:sz w:val="22"/>
      <w:szCs w:val="22"/>
      <w:lang w:eastAsia="en-US"/>
    </w:rPr>
  </w:style>
  <w:style w:type="character" w:styleId="Naslov2Char" w:customStyle="true">
    <w:name w:val="Naslov 2 Char"/>
    <w:basedOn w:val="Zadanifontodlomka"/>
    <w:link w:val="Naslov2"/>
    <w:uiPriority w:val="9"/>
    <w:semiHidden/>
    <w:rsid w:val="009E3F37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D6553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6553A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6553A"/>
    <w:rPr>
      <w:rFonts w:ascii="Arial" w:hAnsi="Arial" w:cs="Arial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6553A"/>
    <w:rPr>
      <w:rFonts w:ascii="Arial" w:hAnsi="Arial" w:cs="Arial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6553A"/>
    <w:rPr>
      <w:rFonts w:ascii="Arial" w:hAnsi="Arial" w:cs="Arial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9E3F37"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1" w:styleId="Naslov1Char" w:type="character">
    <w:name w:val="Naslov 1 Char"/>
    <w:link w:val="Naslov1"/>
    <w:rsid w:val="00A10D32"/>
    <w:rPr>
      <w:rFonts w:ascii="Times New Roman" w:eastAsia="Times New Roman" w:hAnsi="Times New Roman"/>
      <w:b/>
      <w:bCs/>
      <w:kern w:val="36"/>
      <w:sz w:val="48"/>
      <w:szCs w:val="48"/>
    </w:rPr>
  </w:style>
  <w:style w:customStyle="1" w:styleId="Bezproreda2" w:type="paragraph">
    <w:name w:val="Bez proreda2"/>
    <w:uiPriority w:val="1"/>
    <w:qFormat/>
    <w:rsid w:val="00CB48F2"/>
    <w:rPr>
      <w:sz w:val="22"/>
      <w:szCs w:val="22"/>
      <w:lang w:eastAsia="en-US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9E3F37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655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553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553A"/>
    <w:rPr>
      <w:rFonts w:ascii="Arial" w:cs="Arial" w:hAnsi="Arial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553A"/>
    <w:rPr>
      <w:rFonts w:ascii="Arial" w:cs="Arial" w:hAnsi="Arial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553A"/>
    <w:rPr>
      <w:rFonts w:ascii="Arial" w:cs="Arial" w:hAnsi="Arial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73673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356849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21497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56978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916936951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</w:divsChild>
    </w:div>
    <w:div w:id="7211758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67725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41509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483083264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</w:divsChild>
    </w:div>
    <w:div w:id="16129783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07522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90554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54223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686060822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jpe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4. listopada 2024.</izvorni_sadrzaj>
    <derivirana_varijabla naziv="DomainObject.DatumDonosenjaOdluke_1">4. listopada 2024.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430</izvorni_sadrzaj>
    <derivirana_varijabla naziv="DomainObject.Predmet.Broj_1">430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2023.</izvorni_sadrzaj>
    <derivirana_varijabla naziv="DomainObject.Predmet.DatumOsnivanja_1">6. lipnja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ožujka 2024.</izvorni_sadrzaj>
    <derivirana_varijabla naziv="DomainObject.Predmet.DatumRjesavanja_1">8. ožujka 2024.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St-430/2023</izvorni_sadrzaj>
    <derivirana_varijabla naziv="DomainObject.Predmet.OznakaBroj_1">St-430/2023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>Dostavljene PRIJAVE TRAŽBINA 11.10.202</izvorni_sadrzaj>
    <derivirana_varijabla naziv="DomainObject.Predmet.PrimjedbaSuca_1">Dostavljene PRIJAVE TRAŽBINA 11.10.202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 Mladen Petrović</izvorni_sadrzaj>
    <derivirana_varijabla naziv="DomainObject.Predmet.StrankaFormated_1">  Josip Mladen Petrović</derivirana_varijabla>
  </DomainObject.Predmet.StrankaFormated>
  <DomainObject.Predmet.StrankaFormatedOIB>
    <izvorni_sadrzaj>  Josip Mladen Petrović, OIB 09844870467</izvorni_sadrzaj>
    <derivirana_varijabla naziv="DomainObject.Predmet.StrankaFormatedOIB_1">  Josip Mladen Petrović, OIB 09844870467</derivirana_varijabla>
  </DomainObject.Predmet.StrankaFormatedOIB>
  <DomainObject.Predmet.StrankaFormatedWithAdress>
    <izvorni_sadrzaj> Josip Mladen Petrović, Ante Starčevića 105, 32262 Račinovci</izvorni_sadrzaj>
    <derivirana_varijabla naziv="DomainObject.Predmet.StrankaFormatedWithAdress_1"> Josip Mladen Petrović, Ante Starčevića 105, 32262 Račinovci</derivirana_varijabla>
  </DomainObject.Predmet.StrankaFormatedWithAdress>
  <DomainObject.Predmet.StrankaFormatedWithAdressOIB>
    <izvorni_sadrzaj> Josip Mladen Petrović, OIB 09844870467, Ante Starčevića 105, 32262 Račinovci</izvorni_sadrzaj>
    <derivirana_varijabla naziv="DomainObject.Predmet.StrankaFormatedWithAdressOIB_1"> Josip Mladen Petrović, OIB 09844870467, Ante Starčevića 105, 32262 Račinovci</derivirana_varijabla>
  </DomainObject.Predmet.StrankaFormatedWithAdressOIB>
  <DomainObject.Predmet.StrankaWithAdress>
    <izvorni_sadrzaj>Josip Mladen Petrović Ante Starčevića 105,32262 Račinovci</izvorni_sadrzaj>
    <derivirana_varijabla naziv="DomainObject.Predmet.StrankaWithAdress_1">Josip Mladen Petrović Ante Starčevića 105,32262 Račinovci</derivirana_varijabla>
  </DomainObject.Predmet.StrankaWithAdress>
  <DomainObject.Predmet.StrankaWithAdressOIB>
    <izvorni_sadrzaj>Josip Mladen Petrović, OIB 09844870467, Ante Starčevića 105,32262 Račinovci</izvorni_sadrzaj>
    <derivirana_varijabla naziv="DomainObject.Predmet.StrankaWithAdressOIB_1">Josip Mladen Petrović, OIB 09844870467, Ante Starčevića 105,32262 Račinovci</derivirana_varijabla>
  </DomainObject.Predmet.StrankaWithAdressOIB>
  <DomainObject.Predmet.StrankaNazivFormated>
    <izvorni_sadrzaj>Josip Mladen Petrović</izvorni_sadrzaj>
    <derivirana_varijabla naziv="DomainObject.Predmet.StrankaNazivFormated_1">Josip Mladen Petrović</derivirana_varijabla>
  </DomainObject.Predmet.StrankaNazivFormated>
  <DomainObject.Predmet.StrankaNazivFormatedOIB>
    <izvorni_sadrzaj>Josip Mladen Petrović, OIB 09844870467</izvorni_sadrzaj>
    <derivirana_varijabla naziv="DomainObject.Predmet.StrankaNazivFormatedOIB_1">Josip Mladen Petrović, OIB 09844870467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Sanja Skračić</izvorni_sadrzaj>
    <derivirana_varijabla naziv="DomainObject.Predmet.Zapisnicar_1">Sanja Skračić</derivirana_varijabla>
  </DomainObject.Predmet.Zapisnicar>
  <DomainObject.Predmet.StrankaListFormated>
    <izvorni_sadrzaj>
      <item>Josip Mladen Petrović</item>
    </izvorni_sadrzaj>
    <derivirana_varijabla naziv="DomainObject.Predmet.StrankaListFormated_1">
      <item>Josip Mladen Petrović</item>
    </derivirana_varijabla>
  </DomainObject.Predmet.StrankaListFormated>
  <DomainObject.Predmet.StrankaListFormatedOIB>
    <izvorni_sadrzaj>
      <item>Josip Mladen Petrović, OIB 09844870467</item>
    </izvorni_sadrzaj>
    <derivirana_varijabla naziv="DomainObject.Predmet.StrankaListFormatedOIB_1">
      <item>Josip Mladen Petrović, OIB 09844870467</item>
    </derivirana_varijabla>
  </DomainObject.Predmet.StrankaListFormatedOIB>
  <DomainObject.Predmet.StrankaListFormatedWithAdress>
    <izvorni_sadrzaj>
      <item>Josip Mladen Petrović, Ante Starčevića 105, 32262 Račinovci</item>
    </izvorni_sadrzaj>
    <derivirana_varijabla naziv="DomainObject.Predmet.StrankaListFormatedWithAdress_1">
      <item>Josip Mladen Petrović, Ante Starčevića 105, 32262 Račinovci</item>
    </derivirana_varijabla>
  </DomainObject.Predmet.StrankaListFormatedWithAdress>
  <DomainObject.Predmet.StrankaListFormatedWithAdressOIB>
    <izvorni_sadrzaj>
      <item>Josip Mladen Petrović, OIB 09844870467, Ante Starčevića 105, 32262 Račinovci</item>
    </izvorni_sadrzaj>
    <derivirana_varijabla naziv="DomainObject.Predmet.StrankaListFormatedWithAdressOIB_1">
      <item>Josip Mladen Petrović, OIB 09844870467, Ante Starčevića 105, 32262 Račinovci</item>
    </derivirana_varijabla>
  </DomainObject.Predmet.StrankaListFormatedWithAdressOIB>
  <DomainObject.Predmet.StrankaListNazivFormated>
    <izvorni_sadrzaj>
      <item>Josip Mladen Petrović</item>
    </izvorni_sadrzaj>
    <derivirana_varijabla naziv="DomainObject.Predmet.StrankaListNazivFormated_1">
      <item>Josip Mladen Petrović</item>
    </derivirana_varijabla>
  </DomainObject.Predmet.StrankaListNazivFormated>
  <DomainObject.Predmet.StrankaListNazivFormatedOIB>
    <izvorni_sadrzaj>
      <item>Josip Mladen Petrović, OIB 09844870467</item>
    </izvorni_sadrzaj>
    <derivirana_varijabla naziv="DomainObject.Predmet.StrankaListNazivFormatedOIB_1">
      <item>Josip Mladen Petrović, OIB 09844870467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Hrvoje Grubeša</item>
    </izvorni_sadrzaj>
    <derivirana_varijabla naziv="DomainObject.Predmet.OstaliListFormated_1">
      <item>Hrvoje Grubeša</item>
    </derivirana_varijabla>
  </DomainObject.Predmet.OstaliListFormated>
  <DomainObject.Predmet.OstaliListFormatedOIB>
    <izvorni_sadrzaj>
      <item>Hrvoje Grubeša, OIB 17657734970</item>
    </izvorni_sadrzaj>
    <derivirana_varijabla naziv="DomainObject.Predmet.OstaliListFormatedOIB_1">
      <item>Hrvoje Grubeša, OIB 17657734970</item>
    </derivirana_varijabla>
  </DomainObject.Predmet.OstaliListFormatedOIB>
  <DomainObject.Predmet.OstaliListFormatedWithAdress>
    <izvorni_sadrzaj>
      <item>Hrvoje Grubeša</item>
    </izvorni_sadrzaj>
    <derivirana_varijabla naziv="DomainObject.Predmet.OstaliListFormatedWithAdress_1">
      <item>Hrvoje Grubeša</item>
    </derivirana_varijabla>
  </DomainObject.Predmet.OstaliListFormatedWithAdress>
  <DomainObject.Predmet.OstaliListFormatedWithAdressOIB>
    <izvorni_sadrzaj>
      <item>Hrvoje Grubeša, OIB 17657734970</item>
    </izvorni_sadrzaj>
    <derivirana_varijabla naziv="DomainObject.Predmet.OstaliListFormatedWithAdressOIB_1">
      <item>Hrvoje Grubeša, OIB 17657734970</item>
    </derivirana_varijabla>
  </DomainObject.Predmet.OstaliListFormatedWithAdressOIB>
  <DomainObject.Predmet.OstaliListNazivFormated>
    <izvorni_sadrzaj>
      <item>Hrvoje Grubeša</item>
    </izvorni_sadrzaj>
    <derivirana_varijabla naziv="DomainObject.Predmet.OstaliListNazivFormated_1">
      <item>Hrvoje Grubeša</item>
    </derivirana_varijabla>
  </DomainObject.Predmet.OstaliListNazivFormated>
  <DomainObject.Predmet.OstaliListNazivFormatedOIB>
    <izvorni_sadrzaj>
      <item>Hrvoje Grubeša, OIB 17657734970</item>
    </izvorni_sadrzaj>
    <derivirana_varijabla naziv="DomainObject.Predmet.OstaliListNazivFormatedOIB_1">
      <item>Hrvoje Grubeša, OIB 17657734970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listopada 2024.</izvorni_sadrzaj>
    <derivirana_varijabla naziv="DomainObject.Datum_1">4. listopada 2024.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Josip Mladen Petrović</izvorni_sadrzaj>
    <derivirana_varijabla naziv="DomainObject.Predmet.StrankaIDrugi_1">Josip Mladen Petrović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Josip Mladen Petrović, OIB 09844870467, Ante Starčevića 105, 32262 Račinovci</izvorni_sadrzaj>
    <derivirana_varijabla naziv="DomainObject.Predmet.StrankaIDrugiAdressOIB_1">Josip Mladen Petrović, OIB 09844870467, Ante Starčevića 105, 32262 Račinovci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ožujka 2024.</izvorni_sadrzaj>
    <derivirana_varijabla naziv="DomainObject.Predmet.OdlukaRjesenje.DatumDonosenjaOdluke_1">8. ožujka 2024.</derivirana_varijabla>
  </DomainObject.Predmet.OdlukaRjesenje.DatumDonosenjaOdluke>
  <DomainObject.Predmet.OdlukaRjesenje.DatumPravomocnosti>
    <izvorni_sadrzaj>27. ožujka 2024.</izvorni_sadrzaj>
    <derivirana_varijabla naziv="DomainObject.Predmet.OdlukaRjesenje.DatumPravomocnosti_1">27. ožujka 2024.</derivirana_varijabla>
  </DomainObject.Predmet.OdlukaRjesenje.DatumPravomocnosti>
  <DomainObject.Predmet.OdlukaRjesenje.Oznaka>
    <izvorni_sadrzaj>St-430/2023-47</izvorni_sadrzaj>
    <derivirana_varijabla naziv="DomainObject.Predmet.OdlukaRjesenje.Oznaka_1">St-430/2023-47</derivirana_varijabla>
  </DomainObject.Predmet.OdlukaRjesenje.Oznaka>
  <DomainObject.Predmet.SudioniciListNaziv>
    <izvorni_sadrzaj>
      <item>Josip Mladen Petrović</item>
      <item>Hrvoje Grubeša</item>
    </izvorni_sadrzaj>
    <derivirana_varijabla naziv="DomainObject.Predmet.SudioniciListNaziv_1">
      <item>Josip Mladen Petrović</item>
      <item>Hrvoje Grubeša</item>
    </derivirana_varijabla>
  </DomainObject.Predmet.SudioniciListNaziv>
  <DomainObject.Predmet.SudioniciListAdressOIB>
    <izvorni_sadrzaj>
      <item>Josip Mladen Petrović, OIB 09844870467, Ante Starčevića 105,32262 Račinovci</item>
      <item>Hrvoje Grubeša, OIB 17657734970</item>
    </izvorni_sadrzaj>
    <derivirana_varijabla naziv="DomainObject.Predmet.SudioniciListAdressOIB_1">
      <item>Josip Mladen Petrović, OIB 09844870467, Ante Starčevića 105,32262 Račinovci</item>
      <item>Hrvoje Grubeša, OIB 17657734970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09844870467</item>
      <item>, OIB 17657734970</item>
    </izvorni_sadrzaj>
    <derivirana_varijabla naziv="DomainObject.Predmet.SudioniciListNazivOIB_1">
      <item>, OIB 09844870467</item>
      <item>, OIB 17657734970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65, 35000 Slavonski Brod</item>
    </izvorni_sadrzaj>
    <derivirana_varijabla naziv="DomainObject.Predmet.StecajniUpraviteljiListAddressOIB_1">
      <item>Predrag Filajdić, OIB 32894922284, L. Lukića 65,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30. travnja 2024.</izvorni_sadrzaj>
    <derivirana_varijabla naziv="DomainObject.PredzadnjaOdlukaIzPredmeta.DatumDonosenjaOdluke_1">30. travnja 2024.</derivirana_varijabla>
  </DomainObject.PredzadnjaOdlukaIzPredmeta.DatumDonosenjaOdluke>
  <DomainObject.PredzadnjaOdlukaIzPredmeta.Oznaka>
    <izvorni_sadrzaj>St-430/2023-50</izvorni_sadrzaj>
    <derivirana_varijabla naziv="DomainObject.PredzadnjaOdlukaIzPredmeta.Oznaka_1">St-430/2023-50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6. lipnja 2023.</izvorni_sadrzaj>
    <derivirana_varijabla naziv="DomainObject.Predmet.DatumPocetkaProcesa_1">6. lipnja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270A81-4FE7-4124-8C80-16A4233E74F0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2</properties:Pages>
  <properties:Words>451</properties:Words>
  <properties:Characters>2355</properties:Characters>
  <properties:Lines>83</properties:Lines>
  <properties:Paragraphs>25</properties:Paragraphs>
  <properties:TotalTime>2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5-St-82/10-</vt:lpstr>
      <vt:lpstr>5-St-82/10-</vt:lpstr>
    </vt:vector>
  </properties:TitlesOfParts>
  <properties:LinksUpToDate>false</properties:LinksUpToDate>
  <properties:CharactersWithSpaces>2857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2024-10-04T08:26:00Z</dcterms:created>
  <dc:creator>Blanka</dc:creator>
  <cp:lastModifiedBy>Sanja Skračić</cp:lastModifiedBy>
  <cp:lastPrinted>2017-09-19T07:21:00Z</cp:lastPrinted>
  <dcterms:modified xmlns:xsi="http://www.w3.org/2001/XMLSchema-instance" xsi:type="dcterms:W3CDTF">2024-10-04T08:31:00Z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određivanje nagrade povjereniku (NAGRADA POVJERENIKU Predragu Filajdić St-430-2023..docx)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